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42D" w:rsidRPr="00E76F9A" w:rsidRDefault="00B10EDB" w:rsidP="003D442D">
      <w:pPr>
        <w:jc w:val="center"/>
        <w:rPr>
          <w:rFonts w:ascii="HG丸ｺﾞｼｯｸM-PRO" w:eastAsia="HG丸ｺﾞｼｯｸM-PRO" w:hAnsi="HG丸ｺﾞｼｯｸM-PRO"/>
          <w:b/>
          <w:w w:val="150"/>
          <w:sz w:val="32"/>
        </w:rPr>
      </w:pPr>
      <w:r>
        <w:rPr>
          <w:rFonts w:ascii="HG丸ｺﾞｼｯｸM-PRO" w:eastAsia="HG丸ｺﾞｼｯｸM-PRO" w:hAnsi="HG丸ｺﾞｼｯｸM-PRO"/>
          <w:b/>
          <w:noProof/>
          <w:sz w:val="32"/>
        </w:rPr>
        <w:pict>
          <v:rect id="_x0000_s1122" style="position:absolute;left:0;text-align:left;margin-left:-6.8pt;margin-top:-.35pt;width:529.35pt;height:32.6pt;z-index:251683840" fillcolor="black" stroked="f">
            <v:textbox style="mso-next-textbox:#_x0000_s1122" inset="5.85pt,.7pt,5.85pt,.7pt">
              <w:txbxContent>
                <w:p w:rsidR="00E22A81" w:rsidRPr="00E22A81" w:rsidRDefault="00E22A81" w:rsidP="00E22A81">
                  <w:pPr>
                    <w:jc w:val="center"/>
                    <w:rPr>
                      <w:rFonts w:ascii="HG丸ｺﾞｼｯｸM-PRO" w:eastAsia="HG丸ｺﾞｼｯｸM-PRO" w:hAnsi="HG丸ｺﾞｼｯｸM-PRO"/>
                      <w:color w:val="FFFFFF" w:themeColor="background1"/>
                    </w:rPr>
                  </w:pP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50"/>
                      <w:sz w:val="36"/>
                    </w:rPr>
                    <w:t>PET</w:t>
                  </w:r>
                  <w:r w:rsidR="00B006DC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50"/>
                      <w:sz w:val="36"/>
                    </w:rPr>
                    <w:t>/CT</w:t>
                  </w: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50"/>
                      <w:sz w:val="36"/>
                    </w:rPr>
                    <w:t>検査申込書</w:t>
                  </w:r>
                  <w:r w:rsidR="00D9794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50"/>
                      <w:sz w:val="36"/>
                    </w:rPr>
                    <w:t>（保険診療）</w:t>
                  </w:r>
                </w:p>
              </w:txbxContent>
            </v:textbox>
          </v:rect>
        </w:pict>
      </w:r>
      <w:r w:rsidR="00F85F65">
        <w:rPr>
          <w:rFonts w:ascii="HG丸ｺﾞｼｯｸM-PRO" w:eastAsia="HG丸ｺﾞｼｯｸM-PRO" w:hAnsi="HG丸ｺﾞｼｯｸM-PRO" w:hint="eastAsia"/>
          <w:b/>
          <w:w w:val="150"/>
          <w:sz w:val="32"/>
        </w:rPr>
        <w:t xml:space="preserve">　</w:t>
      </w:r>
      <w:r w:rsidR="00E76F9A" w:rsidRPr="00E76F9A">
        <w:rPr>
          <w:rFonts w:ascii="HG丸ｺﾞｼｯｸM-PRO" w:eastAsia="HG丸ｺﾞｼｯｸM-PRO" w:hAnsi="HG丸ｺﾞｼｯｸM-PRO" w:hint="eastAsia"/>
          <w:b/>
          <w:w w:val="150"/>
          <w:sz w:val="36"/>
        </w:rPr>
        <w:t>PET･</w:t>
      </w:r>
      <w:r w:rsidR="003D442D" w:rsidRPr="00E76F9A">
        <w:rPr>
          <w:rFonts w:ascii="HG丸ｺﾞｼｯｸM-PRO" w:eastAsia="HG丸ｺﾞｼｯｸM-PRO" w:hAnsi="HG丸ｺﾞｼｯｸM-PRO" w:hint="eastAsia"/>
          <w:b/>
          <w:w w:val="150"/>
          <w:sz w:val="36"/>
        </w:rPr>
        <w:t>ＣＴ検査申込書</w:t>
      </w:r>
    </w:p>
    <w:p w:rsidR="006F4B48" w:rsidRPr="003D442D" w:rsidRDefault="00B10EDB" w:rsidP="006F4B48">
      <w:pPr>
        <w:snapToGrid w:val="0"/>
        <w:spacing w:line="60" w:lineRule="auto"/>
        <w:jc w:val="center"/>
        <w:rPr>
          <w:rFonts w:ascii="HG丸ｺﾞｼｯｸM-PRO" w:eastAsia="HG丸ｺﾞｼｯｸM-PRO" w:hAnsi="HG丸ｺﾞｼｯｸM-PRO"/>
          <w:b/>
          <w:w w:val="150"/>
          <w:sz w:val="32"/>
        </w:rPr>
      </w:pPr>
      <w:r w:rsidRPr="00B10EDB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8" type="#_x0000_t32" style="position:absolute;left:0;text-align:left;margin-left:-6.2pt;margin-top:3.65pt;width:528.75pt;height:0;z-index:251673600" o:connectortype="straight"/>
        </w:pict>
      </w:r>
    </w:p>
    <w:p w:rsidR="00002F7A" w:rsidRPr="00002F7A" w:rsidRDefault="00B10EDB" w:rsidP="002B0064">
      <w:pPr>
        <w:snapToGrid w:val="0"/>
        <w:rPr>
          <w:rFonts w:asciiTheme="majorEastAsia" w:eastAsiaTheme="majorEastAsia" w:hAnsiTheme="majorEastAsia"/>
          <w:b/>
          <w:sz w:val="20"/>
          <w:szCs w:val="28"/>
        </w:rPr>
      </w:pPr>
      <w:r w:rsidRPr="00B10EDB">
        <w:rPr>
          <w:noProof/>
          <w:sz w:val="22"/>
        </w:rPr>
        <w:pict>
          <v:rect id="_x0000_s1131" style="position:absolute;left:0;text-align:left;margin-left:-6.2pt;margin-top:1.1pt;width:516.15pt;height:16.5pt;z-index:251686912" filled="f" stroked="f">
            <v:textbox inset="5.85pt,.7pt,5.85pt,.7pt">
              <w:txbxContent>
                <w:p w:rsidR="005B4832" w:rsidRPr="00872BE9" w:rsidRDefault="005B4832" w:rsidP="005B4832">
                  <w:pPr>
                    <w:snapToGrid w:val="0"/>
                    <w:spacing w:line="180" w:lineRule="auto"/>
                    <w:ind w:firstLineChars="450" w:firstLine="810"/>
                    <w:jc w:val="left"/>
                    <w:rPr>
                      <w:rFonts w:ascii="Meiryo UI" w:eastAsia="Meiryo UI" w:hAnsi="Meiryo UI" w:cs="Meiryo UI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</w:rPr>
                    <w:t xml:space="preserve">※患者間違いを防ぐために当院 </w:t>
                  </w:r>
                  <w:r w:rsidRPr="00C13991"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  <w:u w:val="single"/>
                    </w:rPr>
                    <w:t>「</w:t>
                  </w:r>
                  <w:r w:rsidRPr="008D3092">
                    <w:rPr>
                      <w:rFonts w:ascii="Meiryo UI" w:eastAsia="Meiryo UI" w:hAnsi="Meiryo UI" w:cs="Meiryo UI" w:hint="eastAsia"/>
                      <w:b/>
                      <w:color w:val="FF0000"/>
                      <w:sz w:val="18"/>
                      <w:szCs w:val="18"/>
                      <w:u w:val="single"/>
                    </w:rPr>
                    <w:t>受診歴の有無</w:t>
                  </w:r>
                  <w:r w:rsidRPr="00C13991"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  <w:u w:val="single"/>
                    </w:rPr>
                    <w:t>」</w:t>
                  </w:r>
                  <w:r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C13991"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  <w:u w:val="single"/>
                    </w:rPr>
                    <w:t>「</w:t>
                  </w:r>
                  <w:r w:rsidRPr="008D3092">
                    <w:rPr>
                      <w:rFonts w:ascii="Meiryo UI" w:eastAsia="Meiryo UI" w:hAnsi="Meiryo UI" w:cs="Meiryo UI" w:hint="eastAsia"/>
                      <w:b/>
                      <w:color w:val="FF0000"/>
                      <w:sz w:val="18"/>
                      <w:szCs w:val="18"/>
                      <w:u w:val="single"/>
                    </w:rPr>
                    <w:t>患者ID」</w:t>
                  </w:r>
                  <w:r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872BE9">
                    <w:rPr>
                      <w:rFonts w:ascii="Meiryo UI" w:eastAsia="Meiryo UI" w:hAnsi="Meiryo UI" w:cs="Meiryo UI" w:hint="eastAsia"/>
                      <w:color w:val="FF0000"/>
                      <w:sz w:val="18"/>
                      <w:szCs w:val="18"/>
                    </w:rPr>
                    <w:t>を出来るだけご記載いただくようご協力お願いいたします。</w:t>
                  </w:r>
                </w:p>
                <w:p w:rsidR="00762B6A" w:rsidRPr="005B4832" w:rsidRDefault="00762B6A" w:rsidP="00002F7A">
                  <w:pPr>
                    <w:jc w:val="center"/>
                    <w:rPr>
                      <w:rFonts w:ascii="Meiryo UI" w:eastAsia="Meiryo UI" w:hAnsi="Meiryo UI" w:cs="Meiryo UI"/>
                      <w:color w:val="FF0000"/>
                    </w:rPr>
                  </w:pPr>
                </w:p>
              </w:txbxContent>
            </v:textbox>
          </v:rect>
        </w:pict>
      </w:r>
    </w:p>
    <w:p w:rsidR="005B4832" w:rsidRDefault="00B10EDB" w:rsidP="005B4832">
      <w:pPr>
        <w:snapToGrid w:val="0"/>
        <w:jc w:val="left"/>
        <w:rPr>
          <w:rFonts w:ascii="Meiryo UI" w:eastAsia="Meiryo UI" w:hAnsi="Meiryo UI" w:cs="Meiryo UI"/>
          <w:sz w:val="28"/>
          <w:szCs w:val="28"/>
        </w:rPr>
      </w:pPr>
      <w:r w:rsidRPr="00B10EDB">
        <w:rPr>
          <w:rFonts w:ascii="Meiryo UI" w:eastAsia="Meiryo UI" w:hAnsi="Meiryo UI" w:cs="Meiryo UI"/>
          <w:b/>
          <w:noProof/>
          <w:sz w:val="28"/>
          <w:szCs w:val="28"/>
        </w:rPr>
        <w:pict>
          <v:shape id="_x0000_s1175" type="#_x0000_t32" style="position:absolute;margin-left:266.1pt;margin-top:2.9pt;width:.05pt;height:141.2pt;z-index:251695104" o:connectortype="straight" strokeweight=".5pt"/>
        </w:pict>
      </w:r>
      <w:r w:rsidR="005B4832" w:rsidRPr="00D76E36">
        <w:rPr>
          <w:rFonts w:ascii="Meiryo UI" w:eastAsia="Meiryo UI" w:hAnsi="Meiryo UI" w:cs="Meiryo UI" w:hint="eastAsia"/>
          <w:sz w:val="28"/>
          <w:szCs w:val="28"/>
        </w:rPr>
        <w:t>【患者情報】</w:t>
      </w:r>
      <w:r w:rsidR="005B4832">
        <w:rPr>
          <w:rFonts w:ascii="Meiryo UI" w:eastAsia="Meiryo UI" w:hAnsi="Meiryo UI" w:cs="Meiryo UI" w:hint="eastAsia"/>
          <w:sz w:val="28"/>
          <w:szCs w:val="28"/>
        </w:rPr>
        <w:t xml:space="preserve">　　　　　　</w:t>
      </w:r>
      <w:r w:rsidR="005B4832" w:rsidRPr="00A7582C">
        <w:rPr>
          <w:rFonts w:ascii="Meiryo UI" w:eastAsia="Meiryo UI" w:hAnsi="Meiryo UI" w:cs="Meiryo UI" w:hint="eastAsia"/>
          <w:sz w:val="16"/>
          <w:szCs w:val="28"/>
        </w:rPr>
        <w:t xml:space="preserve">　</w:t>
      </w:r>
      <w:r w:rsidR="005B4832">
        <w:rPr>
          <w:rFonts w:ascii="Meiryo UI" w:eastAsia="Meiryo UI" w:hAnsi="Meiryo UI" w:cs="Meiryo UI" w:hint="eastAsia"/>
          <w:w w:val="90"/>
          <w:sz w:val="16"/>
          <w:szCs w:val="28"/>
        </w:rPr>
        <w:t>↓</w:t>
      </w:r>
      <w:r w:rsidR="003F7BF9">
        <w:rPr>
          <w:rFonts w:ascii="Meiryo UI" w:eastAsia="Meiryo UI" w:hAnsi="Meiryo UI" w:cs="Meiryo UI" w:hint="eastAsia"/>
          <w:w w:val="90"/>
          <w:sz w:val="16"/>
          <w:szCs w:val="28"/>
        </w:rPr>
        <w:t>当院の</w:t>
      </w:r>
      <w:r w:rsidR="005B4832" w:rsidRPr="00A7582C">
        <w:rPr>
          <w:rFonts w:ascii="Meiryo UI" w:eastAsia="Meiryo UI" w:hAnsi="Meiryo UI" w:cs="Meiryo UI" w:hint="eastAsia"/>
          <w:w w:val="90"/>
          <w:sz w:val="16"/>
          <w:szCs w:val="28"/>
        </w:rPr>
        <w:t xml:space="preserve">患者IDが分かれば記載してください　</w:t>
      </w:r>
      <w:r w:rsidR="005B4832" w:rsidRPr="00D76E36">
        <w:rPr>
          <w:rFonts w:ascii="Meiryo UI" w:eastAsia="Meiryo UI" w:hAnsi="Meiryo UI" w:cs="Meiryo UI" w:hint="eastAsia"/>
          <w:sz w:val="28"/>
          <w:szCs w:val="28"/>
        </w:rPr>
        <w:t>【紹介元】</w:t>
      </w:r>
    </w:p>
    <w:p w:rsidR="005B4832" w:rsidRPr="002E2EC1" w:rsidRDefault="005B4832" w:rsidP="005B4832">
      <w:pPr>
        <w:snapToGrid w:val="0"/>
        <w:spacing w:line="180" w:lineRule="auto"/>
        <w:jc w:val="left"/>
        <w:rPr>
          <w:rFonts w:ascii="Meiryo UI" w:eastAsia="Meiryo UI" w:hAnsi="Meiryo UI" w:cs="Meiryo UI"/>
          <w:sz w:val="24"/>
          <w:u w:val="single"/>
        </w:rPr>
      </w:pPr>
      <w:r w:rsidRPr="002E2EC1">
        <w:rPr>
          <w:rFonts w:ascii="Meiryo UI" w:eastAsia="Meiryo UI" w:hAnsi="Meiryo UI" w:cs="Meiryo UI" w:hint="eastAsia"/>
          <w:w w:val="50"/>
          <w:sz w:val="28"/>
          <w:szCs w:val="28"/>
        </w:rPr>
        <w:t>当院の受診歴：</w:t>
      </w:r>
      <w:r w:rsidRPr="002E2EC1">
        <w:rPr>
          <w:rFonts w:ascii="Meiryo UI" w:eastAsia="Meiryo UI" w:hAnsi="Meiryo UI" w:cs="Meiryo UI" w:hint="eastAsia"/>
          <w:w w:val="80"/>
          <w:sz w:val="28"/>
          <w:szCs w:val="28"/>
        </w:rPr>
        <w:t>□</w:t>
      </w:r>
      <w:r w:rsidRPr="002E2EC1">
        <w:rPr>
          <w:rFonts w:ascii="Meiryo UI" w:eastAsia="Meiryo UI" w:hAnsi="Meiryo UI" w:cs="Meiryo UI" w:hint="eastAsia"/>
          <w:w w:val="50"/>
          <w:sz w:val="28"/>
          <w:szCs w:val="28"/>
        </w:rPr>
        <w:t>無</w:t>
      </w:r>
      <w:r w:rsidRPr="002E2EC1">
        <w:rPr>
          <w:rFonts w:ascii="Meiryo UI" w:eastAsia="Meiryo UI" w:hAnsi="Meiryo UI" w:cs="Meiryo UI" w:hint="eastAsia"/>
          <w:sz w:val="28"/>
          <w:szCs w:val="28"/>
        </w:rPr>
        <w:t>・</w:t>
      </w:r>
      <w:r w:rsidRPr="002E2EC1">
        <w:rPr>
          <w:rFonts w:ascii="Meiryo UI" w:eastAsia="Meiryo UI" w:hAnsi="Meiryo UI" w:cs="Meiryo UI" w:hint="eastAsia"/>
          <w:w w:val="80"/>
          <w:sz w:val="28"/>
          <w:szCs w:val="28"/>
        </w:rPr>
        <w:t>□</w:t>
      </w:r>
      <w:r w:rsidRPr="002E2EC1">
        <w:rPr>
          <w:rFonts w:ascii="Meiryo UI" w:eastAsia="Meiryo UI" w:hAnsi="Meiryo UI" w:cs="Meiryo UI" w:hint="eastAsia"/>
          <w:w w:val="50"/>
          <w:sz w:val="28"/>
          <w:szCs w:val="28"/>
        </w:rPr>
        <w:t>有</w:t>
      </w:r>
      <w:r w:rsidRPr="002E2EC1">
        <w:rPr>
          <w:rFonts w:ascii="Meiryo UI" w:eastAsia="Meiryo UI" w:hAnsi="Meiryo UI" w:cs="Meiryo UI" w:hint="eastAsia"/>
          <w:w w:val="80"/>
          <w:sz w:val="28"/>
          <w:szCs w:val="28"/>
        </w:rPr>
        <w:t>→</w:t>
      </w:r>
      <w:r w:rsidR="002E2EC1">
        <w:rPr>
          <w:rFonts w:ascii="Meiryo UI" w:eastAsia="Meiryo UI" w:hAnsi="Meiryo UI" w:cs="Meiryo UI" w:hint="eastAsia"/>
          <w:w w:val="80"/>
          <w:sz w:val="28"/>
          <w:szCs w:val="28"/>
        </w:rPr>
        <w:t xml:space="preserve"> </w:t>
      </w:r>
      <w:r w:rsidRPr="002E2EC1">
        <w:rPr>
          <w:rFonts w:ascii="Meiryo UI" w:eastAsia="Meiryo UI" w:hAnsi="Meiryo UI" w:cs="Meiryo UI" w:hint="eastAsia"/>
          <w:w w:val="50"/>
          <w:sz w:val="28"/>
          <w:szCs w:val="28"/>
        </w:rPr>
        <w:t>患者ID</w:t>
      </w:r>
      <w:r w:rsidRPr="002E2EC1">
        <w:rPr>
          <w:rFonts w:ascii="Meiryo UI" w:eastAsia="Meiryo UI" w:hAnsi="Meiryo UI" w:cs="Meiryo UI" w:hint="eastAsia"/>
          <w:sz w:val="28"/>
          <w:szCs w:val="28"/>
        </w:rPr>
        <w:t>(</w:t>
      </w:r>
      <w:r w:rsidRPr="002E2EC1">
        <w:rPr>
          <w:rFonts w:ascii="Meiryo UI" w:eastAsia="Meiryo UI" w:hAnsi="Meiryo UI" w:cs="Meiryo UI" w:hint="eastAsia"/>
          <w:sz w:val="28"/>
          <w:szCs w:val="28"/>
          <w:u w:val="dotted"/>
        </w:rPr>
        <w:t xml:space="preserve">　  -         -   </w:t>
      </w:r>
      <w:r w:rsidRPr="002E2EC1">
        <w:rPr>
          <w:rFonts w:ascii="Meiryo UI" w:eastAsia="Meiryo UI" w:hAnsi="Meiryo UI" w:cs="Meiryo UI" w:hint="eastAsia"/>
          <w:sz w:val="28"/>
          <w:szCs w:val="28"/>
        </w:rPr>
        <w:t xml:space="preserve">) </w:t>
      </w:r>
      <w:r w:rsidRPr="002E2EC1">
        <w:rPr>
          <w:rFonts w:ascii="Meiryo UI" w:eastAsia="Meiryo UI" w:hAnsi="Meiryo UI" w:cs="Meiryo UI" w:hint="eastAsia"/>
          <w:sz w:val="24"/>
        </w:rPr>
        <w:t xml:space="preserve">紹 介 日  </w:t>
      </w:r>
      <w:r w:rsidRPr="002E2EC1">
        <w:rPr>
          <w:rFonts w:ascii="Meiryo UI" w:eastAsia="Meiryo UI" w:hAnsi="Meiryo UI" w:cs="Meiryo UI" w:hint="eastAsia"/>
          <w:sz w:val="24"/>
          <w:u w:val="single"/>
        </w:rPr>
        <w:t xml:space="preserve">        年　  　 月    　　日</w:t>
      </w:r>
    </w:p>
    <w:p w:rsidR="005B4832" w:rsidRPr="002E2EC1" w:rsidRDefault="005B4832" w:rsidP="005B4832">
      <w:pPr>
        <w:snapToGrid w:val="0"/>
        <w:rPr>
          <w:rFonts w:ascii="Meiryo UI" w:eastAsia="Meiryo UI" w:hAnsi="Meiryo UI" w:cs="Meiryo UI"/>
          <w:sz w:val="24"/>
        </w:rPr>
      </w:pPr>
      <w:r w:rsidRPr="002E2EC1">
        <w:rPr>
          <w:rFonts w:ascii="Meiryo UI" w:eastAsia="Meiryo UI" w:hAnsi="Meiryo UI" w:cs="Meiryo UI" w:hint="eastAsia"/>
          <w:w w:val="50"/>
          <w:sz w:val="24"/>
        </w:rPr>
        <w:t>ふりがな</w:t>
      </w:r>
      <w:r w:rsidRPr="002E2EC1">
        <w:rPr>
          <w:rFonts w:ascii="Meiryo UI" w:eastAsia="Meiryo UI" w:hAnsi="Meiryo UI" w:cs="Meiryo UI" w:hint="eastAsia"/>
          <w:sz w:val="24"/>
          <w:u w:val="dotted"/>
        </w:rPr>
        <w:t xml:space="preserve">                                   </w:t>
      </w:r>
      <w:r w:rsidRPr="002E2EC1">
        <w:rPr>
          <w:rFonts w:ascii="Meiryo UI" w:eastAsia="Meiryo UI" w:hAnsi="Meiryo UI" w:cs="Meiryo UI" w:hint="eastAsia"/>
          <w:sz w:val="24"/>
        </w:rPr>
        <w:t xml:space="preserve">     　 医療機関名</w:t>
      </w:r>
      <w:r w:rsidRPr="002E2EC1">
        <w:rPr>
          <w:rFonts w:ascii="Meiryo UI" w:eastAsia="Meiryo UI" w:hAnsi="Meiryo UI" w:cs="Meiryo UI" w:hint="eastAsia"/>
          <w:sz w:val="24"/>
          <w:u w:val="single"/>
        </w:rPr>
        <w:t xml:space="preserve">                               </w:t>
      </w:r>
    </w:p>
    <w:p w:rsidR="005B4832" w:rsidRPr="002E2EC1" w:rsidRDefault="00B10EDB" w:rsidP="005B4832">
      <w:pPr>
        <w:snapToGrid w:val="0"/>
        <w:rPr>
          <w:rFonts w:ascii="Meiryo UI" w:eastAsia="Meiryo UI" w:hAnsi="Meiryo UI" w:cs="Meiryo UI"/>
          <w:sz w:val="24"/>
        </w:rPr>
      </w:pPr>
      <w:r w:rsidRPr="00B10EDB">
        <w:rPr>
          <w:rFonts w:ascii="Meiryo UI" w:eastAsia="Meiryo UI" w:hAnsi="Meiryo UI" w:cs="Meiryo UI"/>
          <w:noProof/>
        </w:rPr>
        <w:pict>
          <v:rect id="_x0000_s1174" style="position:absolute;left:0;text-align:left;margin-left:39pt;margin-top:13.1pt;width:42pt;height:34.9pt;z-index:251694080" filled="f" stroked="f">
            <v:textbox style="mso-next-textbox:#_x0000_s1174">
              <w:txbxContent>
                <w:p w:rsidR="005B4832" w:rsidRPr="00CA0A49" w:rsidRDefault="005B4832" w:rsidP="005B4832">
                  <w:pPr>
                    <w:rPr>
                      <w:sz w:val="18"/>
                    </w:rPr>
                  </w:pPr>
                  <w:r w:rsidRPr="00CA0A49">
                    <w:rPr>
                      <w:rFonts w:hint="eastAsia"/>
                      <w:sz w:val="18"/>
                    </w:rPr>
                    <w:t>Ｍ･ＴＳ・Ｈ</w:t>
                  </w:r>
                </w:p>
              </w:txbxContent>
            </v:textbox>
            <w10:wrap anchorx="page"/>
          </v:rect>
        </w:pict>
      </w:r>
      <w:r w:rsidR="005B4832" w:rsidRPr="002E2EC1">
        <w:rPr>
          <w:rFonts w:ascii="Meiryo UI" w:eastAsia="Meiryo UI" w:hAnsi="Meiryo UI" w:cs="Meiryo UI" w:hint="eastAsia"/>
          <w:sz w:val="24"/>
        </w:rPr>
        <w:t>氏名</w:t>
      </w:r>
      <w:r w:rsidR="005B4832" w:rsidRPr="002E2EC1">
        <w:rPr>
          <w:rFonts w:ascii="Meiryo UI" w:eastAsia="Meiryo UI" w:hAnsi="Meiryo UI" w:cs="Meiryo UI" w:hint="eastAsia"/>
          <w:sz w:val="24"/>
          <w:u w:val="single"/>
        </w:rPr>
        <w:t xml:space="preserve"> 　                     　 　　</w:t>
      </w:r>
      <w:r w:rsidR="005B4832" w:rsidRPr="002E2EC1">
        <w:rPr>
          <w:rFonts w:ascii="Meiryo UI" w:eastAsia="Meiryo UI" w:hAnsi="Meiryo UI" w:cs="Meiryo UI" w:hint="eastAsia"/>
          <w:w w:val="90"/>
          <w:sz w:val="24"/>
        </w:rPr>
        <w:t>（ 男 ・ 女 ）</w:t>
      </w:r>
      <w:r w:rsidR="005B4832" w:rsidRPr="002E2EC1">
        <w:rPr>
          <w:rFonts w:ascii="Meiryo UI" w:eastAsia="Meiryo UI" w:hAnsi="Meiryo UI" w:cs="Meiryo UI" w:hint="eastAsia"/>
          <w:sz w:val="24"/>
        </w:rPr>
        <w:t xml:space="preserve"> </w:t>
      </w:r>
      <w:r w:rsidR="005B4832" w:rsidRPr="002E2EC1">
        <w:rPr>
          <w:rFonts w:ascii="Meiryo UI" w:eastAsia="Meiryo UI" w:hAnsi="Meiryo UI" w:cs="Meiryo UI" w:hint="eastAsia"/>
          <w:sz w:val="16"/>
        </w:rPr>
        <w:t xml:space="preserve"> </w:t>
      </w:r>
      <w:r w:rsidR="005B4832" w:rsidRPr="002E2EC1">
        <w:rPr>
          <w:rFonts w:ascii="Meiryo UI" w:eastAsia="Meiryo UI" w:hAnsi="Meiryo UI" w:cs="Meiryo UI" w:hint="eastAsia"/>
          <w:sz w:val="24"/>
        </w:rPr>
        <w:t xml:space="preserve">医 師 名  </w:t>
      </w:r>
      <w:r w:rsidR="005B4832" w:rsidRPr="002E2EC1">
        <w:rPr>
          <w:rFonts w:ascii="Meiryo UI" w:eastAsia="Meiryo UI" w:hAnsi="Meiryo UI" w:cs="Meiryo UI" w:hint="eastAsia"/>
          <w:sz w:val="24"/>
          <w:u w:val="single"/>
        </w:rPr>
        <w:t xml:space="preserve">                               </w:t>
      </w:r>
    </w:p>
    <w:p w:rsidR="005B4832" w:rsidRPr="002E2EC1" w:rsidRDefault="005B4832" w:rsidP="005B4832">
      <w:pPr>
        <w:snapToGrid w:val="0"/>
        <w:rPr>
          <w:rFonts w:ascii="Meiryo UI" w:eastAsia="Meiryo UI" w:hAnsi="Meiryo UI" w:cs="Meiryo UI"/>
          <w:sz w:val="24"/>
          <w:u w:val="single"/>
        </w:rPr>
      </w:pPr>
      <w:r w:rsidRPr="002E2EC1">
        <w:rPr>
          <w:rFonts w:ascii="Meiryo UI" w:eastAsia="Meiryo UI" w:hAnsi="Meiryo UI" w:cs="Meiryo UI" w:hint="eastAsia"/>
          <w:w w:val="90"/>
          <w:sz w:val="24"/>
        </w:rPr>
        <w:t xml:space="preserve">生年月日　　　</w:t>
      </w:r>
      <w:r w:rsidRPr="002E2EC1">
        <w:rPr>
          <w:rFonts w:ascii="Meiryo UI" w:eastAsia="Meiryo UI" w:hAnsi="Meiryo UI" w:cs="Meiryo UI" w:hint="eastAsia"/>
          <w:sz w:val="24"/>
        </w:rPr>
        <w:t xml:space="preserve">　　</w:t>
      </w:r>
      <w:r w:rsidRPr="002E2EC1">
        <w:rPr>
          <w:rFonts w:ascii="Meiryo UI" w:eastAsia="Meiryo UI" w:hAnsi="Meiryo UI" w:cs="Meiryo UI" w:hint="eastAsia"/>
          <w:sz w:val="24"/>
          <w:u w:val="single"/>
        </w:rPr>
        <w:t xml:space="preserve">   　年　   　月 　  　日</w:t>
      </w:r>
      <w:r w:rsidRPr="002E2EC1">
        <w:rPr>
          <w:rFonts w:ascii="Meiryo UI" w:eastAsia="Meiryo UI" w:hAnsi="Meiryo UI" w:cs="Meiryo UI" w:hint="eastAsia"/>
          <w:w w:val="90"/>
          <w:sz w:val="24"/>
        </w:rPr>
        <w:t>(</w:t>
      </w:r>
      <w:r w:rsidRPr="002E2EC1">
        <w:rPr>
          <w:rFonts w:ascii="Meiryo UI" w:eastAsia="Meiryo UI" w:hAnsi="Meiryo UI" w:cs="Meiryo UI" w:hint="eastAsia"/>
          <w:w w:val="90"/>
          <w:sz w:val="24"/>
          <w:u w:val="single"/>
        </w:rPr>
        <w:t xml:space="preserve">　   　</w:t>
      </w:r>
      <w:r w:rsidRPr="002E2EC1">
        <w:rPr>
          <w:rFonts w:ascii="Meiryo UI" w:eastAsia="Meiryo UI" w:hAnsi="Meiryo UI" w:cs="Meiryo UI" w:hint="eastAsia"/>
          <w:w w:val="90"/>
          <w:sz w:val="24"/>
        </w:rPr>
        <w:t xml:space="preserve">歳) </w:t>
      </w:r>
      <w:r w:rsidRPr="002E2EC1">
        <w:rPr>
          <w:rFonts w:ascii="Meiryo UI" w:eastAsia="Meiryo UI" w:hAnsi="Meiryo UI" w:cs="Meiryo UI" w:hint="eastAsia"/>
          <w:w w:val="90"/>
        </w:rPr>
        <w:t xml:space="preserve"> </w:t>
      </w:r>
      <w:r w:rsidRPr="002E2EC1">
        <w:rPr>
          <w:rFonts w:ascii="Meiryo UI" w:eastAsia="Meiryo UI" w:hAnsi="Meiryo UI" w:cs="Meiryo UI" w:hint="eastAsia"/>
          <w:sz w:val="24"/>
        </w:rPr>
        <w:t xml:space="preserve">TEL </w:t>
      </w:r>
      <w:r w:rsidRPr="002E2EC1">
        <w:rPr>
          <w:rFonts w:ascii="Meiryo UI" w:eastAsia="Meiryo UI" w:hAnsi="Meiryo UI" w:cs="Meiryo UI" w:hint="eastAsia"/>
          <w:sz w:val="24"/>
          <w:u w:val="single"/>
        </w:rPr>
        <w:t xml:space="preserve">　    　　　(     　　)               </w:t>
      </w:r>
      <w:r w:rsidRPr="002E2EC1">
        <w:rPr>
          <w:rFonts w:ascii="Meiryo UI" w:eastAsia="Meiryo UI" w:hAnsi="Meiryo UI" w:cs="Meiryo UI" w:hint="eastAsia"/>
          <w:sz w:val="24"/>
        </w:rPr>
        <w:t xml:space="preserve"> </w:t>
      </w:r>
    </w:p>
    <w:p w:rsidR="005B4832" w:rsidRPr="002E2EC1" w:rsidRDefault="00B10EDB" w:rsidP="005B4832">
      <w:pPr>
        <w:snapToGrid w:val="0"/>
        <w:rPr>
          <w:rFonts w:ascii="Meiryo UI" w:eastAsia="Meiryo UI" w:hAnsi="Meiryo UI" w:cs="Meiryo UI"/>
          <w:sz w:val="24"/>
        </w:rPr>
      </w:pPr>
      <w:r w:rsidRPr="00B10EDB">
        <w:rPr>
          <w:rFonts w:ascii="Meiryo UI" w:eastAsia="Meiryo UI" w:hAnsi="Meiryo UI" w:cs="Meiryo UI"/>
          <w:noProof/>
        </w:rPr>
        <w:pict>
          <v:group id="_x0000_s1163" style="position:absolute;left:0;text-align:left;margin-left:27.75pt;margin-top:5.25pt;width:96pt;height:13.25pt;z-index:251693056" coordorigin="1440,4107" coordsize="1920,360">
            <v:group id="_x0000_s1164" style="position:absolute;left:1440;top:4107;width:720;height:360" coordorigin="1931,3514" coordsize="720,360">
              <v:rect id="_x0000_s1165" style="position:absolute;left:1931;top:3514;width:240;height:360" strokeweight=".5pt">
                <v:stroke dashstyle="1 1"/>
              </v:rect>
              <v:rect id="_x0000_s1166" style="position:absolute;left:2171;top:3514;width:240;height:360" strokeweight=".5pt">
                <v:stroke dashstyle="1 1"/>
              </v:rect>
              <v:rect id="_x0000_s1167" style="position:absolute;left:2411;top:3514;width:240;height:360" strokeweight=".5pt">
                <v:stroke dashstyle="1 1"/>
              </v:rect>
            </v:group>
            <v:group id="_x0000_s1168" style="position:absolute;left:2520;top:4107;width:840;height:360" coordorigin="2891,3514" coordsize="960,360">
              <v:rect id="_x0000_s1169" style="position:absolute;left:2891;top:3514;width:240;height:360" strokeweight=".5pt">
                <v:stroke dashstyle="1 1"/>
              </v:rect>
              <v:rect id="_x0000_s1170" style="position:absolute;left:3611;top:3514;width:240;height:360" strokeweight=".5pt">
                <v:stroke dashstyle="1 1"/>
              </v:rect>
              <v:rect id="_x0000_s1171" style="position:absolute;left:3371;top:3514;width:240;height:360" strokeweight=".5pt">
                <v:stroke dashstyle="1 1"/>
              </v:rect>
              <v:rect id="_x0000_s1172" style="position:absolute;left:3131;top:3514;width:240;height:360" strokeweight=".5pt">
                <v:stroke dashstyle="1 1"/>
              </v:rect>
            </v:group>
            <v:line id="_x0000_s1173" style="position:absolute" from="2280,4372" to="2400,4372"/>
          </v:group>
        </w:pict>
      </w:r>
      <w:r w:rsidR="005B4832" w:rsidRPr="002E2EC1">
        <w:rPr>
          <w:rFonts w:ascii="Meiryo UI" w:eastAsia="Meiryo UI" w:hAnsi="Meiryo UI" w:cs="Meiryo UI" w:hint="eastAsia"/>
          <w:sz w:val="24"/>
        </w:rPr>
        <w:t xml:space="preserve">住所 　　 　　　　　　　　 　　   　                  FAX </w:t>
      </w:r>
      <w:r w:rsidR="005B4832" w:rsidRPr="002E2EC1">
        <w:rPr>
          <w:rFonts w:ascii="Meiryo UI" w:eastAsia="Meiryo UI" w:hAnsi="Meiryo UI" w:cs="Meiryo UI" w:hint="eastAsia"/>
          <w:sz w:val="24"/>
          <w:u w:val="single"/>
        </w:rPr>
        <w:t xml:space="preserve">　　    　　(     　　)               </w:t>
      </w:r>
      <w:r w:rsidR="005B4832" w:rsidRPr="002E2EC1">
        <w:rPr>
          <w:rFonts w:ascii="Meiryo UI" w:eastAsia="Meiryo UI" w:hAnsi="Meiryo UI" w:cs="Meiryo UI" w:hint="eastAsia"/>
          <w:sz w:val="24"/>
        </w:rPr>
        <w:t xml:space="preserve">    </w:t>
      </w:r>
    </w:p>
    <w:p w:rsidR="005B4832" w:rsidRPr="002E2EC1" w:rsidRDefault="005B4832" w:rsidP="005B4832">
      <w:pPr>
        <w:snapToGrid w:val="0"/>
        <w:rPr>
          <w:rFonts w:ascii="Meiryo UI" w:eastAsia="Meiryo UI" w:hAnsi="Meiryo UI" w:cs="Meiryo UI"/>
          <w:sz w:val="24"/>
        </w:rPr>
      </w:pPr>
      <w:r w:rsidRPr="002E2EC1">
        <w:rPr>
          <w:rFonts w:ascii="Meiryo UI" w:eastAsia="Meiryo UI" w:hAnsi="Meiryo UI" w:cs="Meiryo UI" w:hint="eastAsia"/>
          <w:sz w:val="24"/>
        </w:rPr>
        <w:t xml:space="preserve"> </w:t>
      </w:r>
      <w:r w:rsidRPr="002E2EC1">
        <w:rPr>
          <w:rFonts w:ascii="Meiryo UI" w:eastAsia="Meiryo UI" w:hAnsi="Meiryo UI" w:cs="Meiryo UI" w:hint="eastAsia"/>
          <w:sz w:val="24"/>
          <w:u w:val="single"/>
        </w:rPr>
        <w:t xml:space="preserve">                               　         </w:t>
      </w:r>
      <w:r w:rsidRPr="002E2EC1">
        <w:rPr>
          <w:rFonts w:ascii="Meiryo UI" w:eastAsia="Meiryo UI" w:hAnsi="Meiryo UI" w:cs="Meiryo UI" w:hint="eastAsia"/>
          <w:sz w:val="24"/>
        </w:rPr>
        <w:t xml:space="preserve">   □外来患者の紹介　　　□入院中の患者の紹介</w:t>
      </w:r>
    </w:p>
    <w:p w:rsidR="00DC24B4" w:rsidRPr="002E2EC1" w:rsidRDefault="005B4832" w:rsidP="00DC24B4">
      <w:pPr>
        <w:snapToGrid w:val="0"/>
        <w:rPr>
          <w:rFonts w:ascii="Meiryo UI" w:eastAsia="Meiryo UI" w:hAnsi="Meiryo UI" w:cs="Meiryo UI"/>
          <w:b/>
          <w:sz w:val="16"/>
          <w:szCs w:val="32"/>
        </w:rPr>
      </w:pPr>
      <w:r w:rsidRPr="002E2EC1">
        <w:rPr>
          <w:rFonts w:ascii="Meiryo UI" w:eastAsia="Meiryo UI" w:hAnsi="Meiryo UI" w:cs="Meiryo UI" w:hint="eastAsia"/>
          <w:sz w:val="24"/>
        </w:rPr>
        <w:t>(</w:t>
      </w:r>
      <w:r w:rsidRPr="002E2EC1">
        <w:rPr>
          <w:rFonts w:ascii="Meiryo UI" w:eastAsia="Meiryo UI" w:hAnsi="Meiryo UI" w:cs="Meiryo UI" w:hint="eastAsia"/>
          <w:w w:val="66"/>
          <w:sz w:val="24"/>
        </w:rPr>
        <w:t>TEL</w:t>
      </w:r>
      <w:r w:rsidRPr="002E2EC1">
        <w:rPr>
          <w:rFonts w:ascii="Meiryo UI" w:eastAsia="Meiryo UI" w:hAnsi="Meiryo UI" w:cs="Meiryo UI" w:hint="eastAsia"/>
          <w:sz w:val="24"/>
        </w:rPr>
        <w:t xml:space="preserve">　　　　　　　　　　 　 　)(</w:t>
      </w:r>
      <w:r w:rsidRPr="002E2EC1">
        <w:rPr>
          <w:rFonts w:ascii="Meiryo UI" w:eastAsia="Meiryo UI" w:hAnsi="Meiryo UI" w:cs="Meiryo UI" w:hint="eastAsia"/>
          <w:w w:val="66"/>
          <w:sz w:val="24"/>
        </w:rPr>
        <w:t>携帯</w:t>
      </w:r>
      <w:r w:rsidRPr="002E2EC1">
        <w:rPr>
          <w:rFonts w:ascii="Meiryo UI" w:eastAsia="Meiryo UI" w:hAnsi="Meiryo UI" w:cs="Meiryo UI" w:hint="eastAsia"/>
          <w:sz w:val="24"/>
        </w:rPr>
        <w:t xml:space="preserve">　　　　　　　　　　   　) </w:t>
      </w:r>
    </w:p>
    <w:p w:rsidR="00E76F9A" w:rsidRPr="002E2EC1" w:rsidRDefault="00B10EDB" w:rsidP="00616370">
      <w:pPr>
        <w:snapToGrid w:val="0"/>
        <w:spacing w:line="360" w:lineRule="auto"/>
        <w:rPr>
          <w:sz w:val="12"/>
          <w:u w:val="single"/>
        </w:rPr>
      </w:pPr>
      <w:r w:rsidRPr="00B10EDB">
        <w:rPr>
          <w:rFonts w:ascii="Meiryo UI" w:eastAsia="Meiryo UI" w:hAnsi="Meiryo UI" w:cs="Meiryo UI"/>
          <w:b/>
          <w:noProof/>
          <w:sz w:val="12"/>
        </w:rPr>
        <w:pict>
          <v:shape id="_x0000_s1145" type="#_x0000_t32" style="position:absolute;left:0;text-align:left;margin-left:-7.1pt;margin-top:6.6pt;width:528.75pt;height:0;z-index:251691008" o:connectortype="straight"/>
        </w:pict>
      </w:r>
    </w:p>
    <w:tbl>
      <w:tblPr>
        <w:tblStyle w:val="ab"/>
        <w:tblW w:w="0" w:type="auto"/>
        <w:tblLook w:val="04A0"/>
      </w:tblPr>
      <w:tblGrid>
        <w:gridCol w:w="1260"/>
        <w:gridCol w:w="1258"/>
        <w:gridCol w:w="2748"/>
        <w:gridCol w:w="1155"/>
        <w:gridCol w:w="4112"/>
      </w:tblGrid>
      <w:tr w:rsidR="00E76F9A" w:rsidTr="00E76F9A">
        <w:trPr>
          <w:trHeight w:val="597"/>
        </w:trPr>
        <w:tc>
          <w:tcPr>
            <w:tcW w:w="1260" w:type="dxa"/>
            <w:tcBorders>
              <w:right w:val="single" w:sz="4" w:space="0" w:color="auto"/>
            </w:tcBorders>
          </w:tcPr>
          <w:p w:rsidR="00DC24B4" w:rsidRPr="00DC24B4" w:rsidRDefault="00DC24B4" w:rsidP="00DC24B4">
            <w:pPr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8"/>
              </w:rPr>
            </w:pPr>
          </w:p>
          <w:p w:rsidR="00E76F9A" w:rsidRPr="00DC24B4" w:rsidRDefault="00E76F9A" w:rsidP="00DC24B4">
            <w:pPr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DC24B4">
              <w:rPr>
                <w:rFonts w:ascii="Meiryo UI" w:eastAsia="Meiryo UI" w:hAnsi="Meiryo UI" w:cs="Meiryo UI" w:hint="eastAsia"/>
              </w:rPr>
              <w:t>診断名</w:t>
            </w:r>
          </w:p>
        </w:tc>
        <w:tc>
          <w:tcPr>
            <w:tcW w:w="4006" w:type="dxa"/>
            <w:gridSpan w:val="2"/>
            <w:tcBorders>
              <w:left w:val="single" w:sz="4" w:space="0" w:color="auto"/>
            </w:tcBorders>
          </w:tcPr>
          <w:p w:rsidR="00E76F9A" w:rsidRDefault="00E76F9A" w:rsidP="00E76F9A">
            <w:pPr>
              <w:snapToGrid w:val="0"/>
              <w:spacing w:line="360" w:lineRule="auto"/>
            </w:pPr>
          </w:p>
        </w:tc>
        <w:tc>
          <w:tcPr>
            <w:tcW w:w="1155" w:type="dxa"/>
            <w:tcBorders>
              <w:right w:val="single" w:sz="4" w:space="0" w:color="auto"/>
            </w:tcBorders>
          </w:tcPr>
          <w:p w:rsidR="00DC24B4" w:rsidRPr="00DC24B4" w:rsidRDefault="00DC24B4" w:rsidP="00616370">
            <w:pPr>
              <w:snapToGrid w:val="0"/>
              <w:spacing w:line="360" w:lineRule="auto"/>
              <w:rPr>
                <w:rFonts w:ascii="Meiryo UI" w:eastAsia="Meiryo UI" w:hAnsi="Meiryo UI" w:cs="Meiryo UI"/>
                <w:sz w:val="6"/>
              </w:rPr>
            </w:pPr>
          </w:p>
          <w:p w:rsidR="00E76F9A" w:rsidRPr="00DC24B4" w:rsidRDefault="00E76F9A" w:rsidP="00616370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  <w:r w:rsidRPr="00DC24B4">
              <w:rPr>
                <w:rFonts w:ascii="Meiryo UI" w:eastAsia="Meiryo UI" w:hAnsi="Meiryo UI" w:cs="Meiryo UI" w:hint="eastAsia"/>
              </w:rPr>
              <w:t>病理診断</w:t>
            </w:r>
          </w:p>
        </w:tc>
        <w:tc>
          <w:tcPr>
            <w:tcW w:w="4112" w:type="dxa"/>
            <w:tcBorders>
              <w:left w:val="single" w:sz="4" w:space="0" w:color="auto"/>
            </w:tcBorders>
          </w:tcPr>
          <w:p w:rsidR="00E76F9A" w:rsidRPr="00DC24B4" w:rsidRDefault="00E76F9A" w:rsidP="00E76F9A">
            <w:pPr>
              <w:snapToGrid w:val="0"/>
              <w:spacing w:line="360" w:lineRule="auto"/>
              <w:rPr>
                <w:rFonts w:ascii="Meiryo UI" w:eastAsia="Meiryo UI" w:hAnsi="Meiryo UI" w:cs="Meiryo UI"/>
              </w:rPr>
            </w:pPr>
          </w:p>
        </w:tc>
      </w:tr>
      <w:tr w:rsidR="00E76F9A" w:rsidTr="00E76F9A">
        <w:trPr>
          <w:trHeight w:val="876"/>
        </w:trPr>
        <w:tc>
          <w:tcPr>
            <w:tcW w:w="1260" w:type="dxa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C24B4" w:rsidRPr="00DC24B4" w:rsidRDefault="00DC24B4" w:rsidP="00DC24B4">
            <w:pPr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  <w:sz w:val="10"/>
              </w:rPr>
            </w:pPr>
          </w:p>
          <w:p w:rsidR="00E76F9A" w:rsidRPr="00DC24B4" w:rsidRDefault="00E76F9A" w:rsidP="00DC24B4">
            <w:pPr>
              <w:snapToGrid w:val="0"/>
              <w:spacing w:line="360" w:lineRule="auto"/>
              <w:jc w:val="center"/>
              <w:rPr>
                <w:rFonts w:ascii="Meiryo UI" w:eastAsia="Meiryo UI" w:hAnsi="Meiryo UI" w:cs="Meiryo UI"/>
              </w:rPr>
            </w:pPr>
            <w:r w:rsidRPr="00DC24B4">
              <w:rPr>
                <w:rFonts w:ascii="Meiryo UI" w:eastAsia="Meiryo UI" w:hAnsi="Meiryo UI" w:cs="Meiryo UI" w:hint="eastAsia"/>
                <w:sz w:val="22"/>
              </w:rPr>
              <w:t>検査目的</w:t>
            </w:r>
          </w:p>
        </w:tc>
        <w:tc>
          <w:tcPr>
            <w:tcW w:w="9273" w:type="dxa"/>
            <w:gridSpan w:val="4"/>
            <w:tcBorders>
              <w:left w:val="single" w:sz="4" w:space="0" w:color="auto"/>
              <w:bottom w:val="single" w:sz="4" w:space="0" w:color="000000" w:themeColor="text1"/>
            </w:tcBorders>
          </w:tcPr>
          <w:p w:rsidR="00E76F9A" w:rsidRDefault="00E76F9A" w:rsidP="00E76F9A">
            <w:pPr>
              <w:snapToGrid w:val="0"/>
              <w:spacing w:line="360" w:lineRule="auto"/>
            </w:pPr>
          </w:p>
          <w:p w:rsidR="00B006DC" w:rsidRDefault="00B10EDB" w:rsidP="00E76F9A">
            <w:pPr>
              <w:snapToGrid w:val="0"/>
              <w:spacing w:line="360" w:lineRule="auto"/>
            </w:pPr>
            <w:r>
              <w:rPr>
                <w:noProof/>
              </w:rPr>
              <w:pict>
                <v:rect id="_x0000_s1124" style="position:absolute;left:0;text-align:left;margin-left:198.4pt;margin-top:-.9pt;width:271.65pt;height:29.3pt;z-index:251684864" filled="f" stroked="f">
                  <v:textbox inset="5.85pt,.7pt,5.85pt,.7pt">
                    <w:txbxContent>
                      <w:p w:rsidR="00B006DC" w:rsidRPr="00DC24B4" w:rsidRDefault="00B006DC">
                        <w:pPr>
                          <w:rPr>
                            <w:rFonts w:ascii="Meiryo UI" w:eastAsia="Meiryo UI" w:hAnsi="Meiryo UI" w:cs="Meiryo UI"/>
                            <w:sz w:val="22"/>
                            <w:szCs w:val="22"/>
                          </w:rPr>
                        </w:pPr>
                        <w:r w:rsidRPr="00DC24B4">
                          <w:rPr>
                            <w:rFonts w:ascii="Meiryo UI" w:eastAsia="Meiryo UI" w:hAnsi="Meiryo UI" w:cs="Meiryo UI" w:hint="eastAsia"/>
                            <w:sz w:val="22"/>
                            <w:szCs w:val="22"/>
                          </w:rPr>
                          <w:t>□病</w:t>
                        </w:r>
                        <w:r w:rsidR="00EC4CA6" w:rsidRPr="00DC24B4">
                          <w:rPr>
                            <w:rFonts w:ascii="Meiryo UI" w:eastAsia="Meiryo UI" w:hAnsi="Meiryo UI" w:cs="Meiryo UI" w:hint="eastAsia"/>
                            <w:sz w:val="22"/>
                            <w:szCs w:val="22"/>
                          </w:rPr>
                          <w:t>期</w:t>
                        </w:r>
                        <w:r w:rsidRPr="00DC24B4">
                          <w:rPr>
                            <w:rFonts w:ascii="Meiryo UI" w:eastAsia="Meiryo UI" w:hAnsi="Meiryo UI" w:cs="Meiryo UI" w:hint="eastAsia"/>
                            <w:sz w:val="22"/>
                            <w:szCs w:val="22"/>
                          </w:rPr>
                          <w:t>診断　　□治療後再発診断　　□良悪性鑑別</w:t>
                        </w:r>
                      </w:p>
                    </w:txbxContent>
                  </v:textbox>
                </v:rect>
              </w:pict>
            </w:r>
          </w:p>
        </w:tc>
      </w:tr>
      <w:tr w:rsidR="00D97941" w:rsidTr="002F0997">
        <w:trPr>
          <w:trHeight w:val="743"/>
        </w:trPr>
        <w:tc>
          <w:tcPr>
            <w:tcW w:w="2518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</w:tcPr>
          <w:p w:rsidR="00DC24B4" w:rsidRPr="00DC24B4" w:rsidRDefault="00DC24B4" w:rsidP="00DC24B4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  <w:sz w:val="14"/>
              </w:rPr>
            </w:pPr>
          </w:p>
          <w:p w:rsidR="00D97941" w:rsidRPr="00DC24B4" w:rsidRDefault="00D97941" w:rsidP="00DC24B4">
            <w:pPr>
              <w:snapToGrid w:val="0"/>
              <w:spacing w:line="240" w:lineRule="atLeast"/>
              <w:jc w:val="center"/>
              <w:rPr>
                <w:rFonts w:ascii="Meiryo UI" w:eastAsia="Meiryo UI" w:hAnsi="Meiryo UI" w:cs="Meiryo UI"/>
              </w:rPr>
            </w:pPr>
            <w:r w:rsidRPr="00DC24B4">
              <w:rPr>
                <w:rFonts w:ascii="Meiryo UI" w:eastAsia="Meiryo UI" w:hAnsi="Meiryo UI" w:cs="Meiryo UI" w:hint="eastAsia"/>
              </w:rPr>
              <w:t>検査希望日</w:t>
            </w:r>
          </w:p>
        </w:tc>
        <w:tc>
          <w:tcPr>
            <w:tcW w:w="8015" w:type="dxa"/>
            <w:gridSpan w:val="3"/>
            <w:tcBorders>
              <w:left w:val="single" w:sz="4" w:space="0" w:color="auto"/>
            </w:tcBorders>
          </w:tcPr>
          <w:p w:rsidR="00D97941" w:rsidRPr="00E76F9A" w:rsidRDefault="00D97941" w:rsidP="00D97941">
            <w:pPr>
              <w:snapToGrid w:val="0"/>
              <w:spacing w:line="240" w:lineRule="atLeast"/>
              <w:ind w:left="876"/>
              <w:rPr>
                <w:sz w:val="10"/>
              </w:rPr>
            </w:pPr>
          </w:p>
        </w:tc>
      </w:tr>
      <w:tr w:rsidR="00E76F9A" w:rsidTr="002F0997">
        <w:trPr>
          <w:trHeight w:val="1087"/>
        </w:trPr>
        <w:tc>
          <w:tcPr>
            <w:tcW w:w="251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76F9A" w:rsidRPr="00DC24B4" w:rsidRDefault="00E76F9A" w:rsidP="00C700C0">
            <w:pPr>
              <w:snapToGrid w:val="0"/>
              <w:spacing w:line="180" w:lineRule="auto"/>
              <w:ind w:firstLineChars="50" w:firstLine="105"/>
              <w:rPr>
                <w:rFonts w:ascii="Meiryo UI" w:eastAsia="Meiryo UI" w:hAnsi="Meiryo UI" w:cs="Meiryo UI"/>
              </w:rPr>
            </w:pPr>
            <w:r w:rsidRPr="00DC24B4">
              <w:rPr>
                <w:rFonts w:ascii="Meiryo UI" w:eastAsia="Meiryo UI" w:hAnsi="Meiryo UI" w:cs="Meiryo UI" w:hint="eastAsia"/>
              </w:rPr>
              <w:t>実施した画像診断</w:t>
            </w:r>
          </w:p>
          <w:p w:rsidR="009E5970" w:rsidRDefault="00394CFE" w:rsidP="00394CFE">
            <w:pPr>
              <w:snapToGrid w:val="0"/>
              <w:spacing w:line="180" w:lineRule="auto"/>
              <w:rPr>
                <w:rFonts w:ascii="Meiryo UI" w:eastAsia="Meiryo UI" w:hAnsi="Meiryo UI" w:cs="Meiryo UI" w:hint="eastAsia"/>
              </w:rPr>
            </w:pPr>
            <w:r>
              <w:rPr>
                <w:rFonts w:ascii="Meiryo UI" w:eastAsia="Meiryo UI" w:hAnsi="Meiryo UI" w:cs="Meiryo UI" w:hint="eastAsia"/>
              </w:rPr>
              <w:t>(</w:t>
            </w:r>
            <w:r w:rsidR="002F0997">
              <w:rPr>
                <w:rFonts w:ascii="Meiryo UI" w:eastAsia="Meiryo UI" w:hAnsi="Meiryo UI" w:cs="Meiryo UI" w:hint="eastAsia"/>
              </w:rPr>
              <w:t xml:space="preserve">  </w:t>
            </w:r>
            <w:r>
              <w:rPr>
                <w:rFonts w:ascii="Meiryo UI" w:eastAsia="Meiryo UI" w:hAnsi="Meiryo UI" w:cs="Meiryo UI" w:hint="eastAsia"/>
              </w:rPr>
              <w:t>)内に3ヶ月以内の</w:t>
            </w:r>
            <w:r w:rsidR="002F0997">
              <w:rPr>
                <w:rFonts w:ascii="Meiryo UI" w:eastAsia="Meiryo UI" w:hAnsi="Meiryo UI" w:cs="Meiryo UI"/>
              </w:rPr>
              <w:br/>
            </w:r>
            <w:r w:rsidR="009E5970" w:rsidRPr="00DC24B4">
              <w:rPr>
                <w:rFonts w:ascii="Meiryo UI" w:eastAsia="Meiryo UI" w:hAnsi="Meiryo UI" w:cs="Meiryo UI" w:hint="eastAsia"/>
              </w:rPr>
              <w:t>実施日</w:t>
            </w:r>
            <w:r>
              <w:rPr>
                <w:rFonts w:ascii="Meiryo UI" w:eastAsia="Meiryo UI" w:hAnsi="Meiryo UI" w:cs="Meiryo UI" w:hint="eastAsia"/>
              </w:rPr>
              <w:t>を記入してください。</w:t>
            </w:r>
          </w:p>
          <w:p w:rsidR="00C700C0" w:rsidRPr="00DC24B4" w:rsidRDefault="00C700C0" w:rsidP="00394CFE">
            <w:pPr>
              <w:snapToGrid w:val="0"/>
              <w:spacing w:line="180" w:lineRule="auto"/>
              <w:rPr>
                <w:rFonts w:ascii="Meiryo UI" w:eastAsia="Meiryo UI" w:hAnsi="Meiryo UI" w:cs="Meiryo UI"/>
              </w:rPr>
            </w:pPr>
          </w:p>
        </w:tc>
        <w:tc>
          <w:tcPr>
            <w:tcW w:w="8015" w:type="dxa"/>
            <w:gridSpan w:val="3"/>
            <w:tcBorders>
              <w:left w:val="single" w:sz="4" w:space="0" w:color="auto"/>
            </w:tcBorders>
          </w:tcPr>
          <w:p w:rsidR="00E76F9A" w:rsidRPr="00DC24B4" w:rsidRDefault="00E76F9A" w:rsidP="00DC24B4">
            <w:pPr>
              <w:snapToGrid w:val="0"/>
              <w:spacing w:line="180" w:lineRule="auto"/>
              <w:ind w:left="876"/>
              <w:rPr>
                <w:rFonts w:ascii="Meiryo UI" w:eastAsia="Meiryo UI" w:hAnsi="Meiryo UI" w:cs="Meiryo UI"/>
                <w:sz w:val="10"/>
              </w:rPr>
            </w:pPr>
          </w:p>
          <w:p w:rsidR="009E5970" w:rsidRPr="00DC24B4" w:rsidRDefault="00E76F9A" w:rsidP="00DC24B4">
            <w:pPr>
              <w:snapToGrid w:val="0"/>
              <w:spacing w:line="18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CT</w:t>
            </w:r>
            <w:r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（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　年　　月　　　日</w:t>
            </w:r>
            <w:r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）</w:t>
            </w:r>
            <w:r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MRI（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年　　月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DC24B4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日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）</w:t>
            </w:r>
            <w:r w:rsidR="002F0997">
              <w:rPr>
                <w:rFonts w:ascii="Meiryo UI" w:eastAsia="Meiryo UI" w:hAnsi="Meiryo UI" w:cs="Meiryo UI"/>
                <w:sz w:val="22"/>
                <w:szCs w:val="22"/>
              </w:rPr>
              <w:br/>
            </w:r>
            <w:r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エコー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（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年　　月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 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日）</w:t>
            </w:r>
            <w:r w:rsidR="002F0997"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内視鏡（　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年　　月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 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日）</w:t>
            </w:r>
          </w:p>
          <w:p w:rsidR="002F0997" w:rsidRPr="00DC24B4" w:rsidRDefault="00E76F9A" w:rsidP="002F0997">
            <w:pPr>
              <w:snapToGrid w:val="0"/>
              <w:spacing w:line="180" w:lineRule="auto"/>
              <w:rPr>
                <w:rFonts w:ascii="Meiryo UI" w:eastAsia="Meiryo UI" w:hAnsi="Meiryo UI" w:cs="Meiryo UI"/>
                <w:sz w:val="22"/>
                <w:szCs w:val="22"/>
              </w:rPr>
            </w:pPr>
            <w:r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>SPECT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（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年　　月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 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日）</w:t>
            </w:r>
            <w:r w:rsidRPr="00DC24B4">
              <w:rPr>
                <w:rFonts w:ascii="Meiryo UI" w:eastAsia="Meiryo UI" w:hAnsi="Meiryo UI" w:cs="Meiryo UI" w:hint="eastAsia"/>
                <w:sz w:val="24"/>
                <w:szCs w:val="22"/>
              </w:rPr>
              <w:t>□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その他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（　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年　　月</w:t>
            </w:r>
            <w:r w:rsidR="002F0997" w:rsidRPr="00DC24B4">
              <w:rPr>
                <w:rFonts w:ascii="Meiryo UI" w:eastAsia="Meiryo UI" w:hAnsi="Meiryo UI" w:cs="Meiryo UI" w:hint="eastAsia"/>
                <w:sz w:val="22"/>
                <w:szCs w:val="22"/>
              </w:rPr>
              <w:t xml:space="preserve">　 </w:t>
            </w:r>
            <w:r w:rsidR="002F0997">
              <w:rPr>
                <w:rFonts w:ascii="Meiryo UI" w:eastAsia="Meiryo UI" w:hAnsi="Meiryo UI" w:cs="Meiryo UI" w:hint="eastAsia"/>
                <w:sz w:val="22"/>
                <w:szCs w:val="22"/>
              </w:rPr>
              <w:t>日）</w:t>
            </w:r>
          </w:p>
          <w:p w:rsidR="00E76F9A" w:rsidRPr="00C700C0" w:rsidRDefault="00C700C0" w:rsidP="00DC24B4">
            <w:pPr>
              <w:snapToGrid w:val="0"/>
              <w:spacing w:line="180" w:lineRule="auto"/>
              <w:jc w:val="left"/>
              <w:rPr>
                <w:rFonts w:ascii="Meiryo UI" w:eastAsia="Meiryo UI" w:hAnsi="Meiryo UI" w:cs="Meiryo UI"/>
                <w:b/>
                <w:color w:val="FF0000"/>
                <w:sz w:val="22"/>
                <w:szCs w:val="22"/>
                <w:u w:val="single"/>
              </w:rPr>
            </w:pPr>
            <w:r w:rsidRPr="00C700C0">
              <w:rPr>
                <w:rFonts w:ascii="Meiryo UI" w:eastAsia="Meiryo UI" w:hAnsi="Meiryo UI" w:cs="Meiryo UI" w:hint="eastAsia"/>
                <w:b/>
                <w:color w:val="FF0000"/>
                <w:sz w:val="22"/>
                <w:szCs w:val="22"/>
                <w:u w:val="single"/>
              </w:rPr>
              <w:t>※検査画像がありましたら、必ずご持参ください。</w:t>
            </w:r>
          </w:p>
        </w:tc>
      </w:tr>
      <w:tr w:rsidR="00E76F9A" w:rsidTr="002F0997">
        <w:trPr>
          <w:trHeight w:val="3330"/>
        </w:trPr>
        <w:tc>
          <w:tcPr>
            <w:tcW w:w="10533" w:type="dxa"/>
            <w:gridSpan w:val="5"/>
            <w:tcBorders>
              <w:bottom w:val="single" w:sz="4" w:space="0" w:color="auto"/>
            </w:tcBorders>
          </w:tcPr>
          <w:p w:rsidR="00DF0361" w:rsidRDefault="00B10EDB" w:rsidP="002F0997">
            <w:pPr>
              <w:snapToGrid w:val="0"/>
              <w:spacing w:line="360" w:lineRule="auto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noProof/>
                <w:sz w:val="22"/>
              </w:rPr>
              <w:pict>
                <v:rect id="_x0000_s1130" style="position:absolute;left:0;text-align:left;margin-left:-11.4pt;margin-top:6.25pt;width:516.15pt;height:34.25pt;z-index:251685888;mso-position-horizontal-relative:text;mso-position-vertical-relative:text" filled="f" stroked="f">
                  <v:textbox inset="5.85pt,.7pt,5.85pt,.7pt">
                    <w:txbxContent>
                      <w:p w:rsidR="00762B6A" w:rsidRPr="00DC24B4" w:rsidRDefault="00762B6A">
                        <w:pPr>
                          <w:rPr>
                            <w:rFonts w:ascii="Meiryo UI" w:eastAsia="Meiryo UI" w:hAnsi="Meiryo UI" w:cs="Meiryo UI"/>
                            <w:color w:val="FF0000"/>
                          </w:rPr>
                        </w:pPr>
                        <w:r w:rsidRPr="00DC24B4">
                          <w:rPr>
                            <w:rFonts w:ascii="Meiryo UI" w:eastAsia="Meiryo UI" w:hAnsi="Meiryo UI" w:cs="Meiryo UI" w:hint="eastAsia"/>
                            <w:color w:val="FF0000"/>
                            <w:sz w:val="20"/>
                          </w:rPr>
                          <w:t>【注意】単に「悪性腫</w:t>
                        </w:r>
                        <w:r w:rsidR="00585283">
                          <w:rPr>
                            <w:rFonts w:ascii="Meiryo UI" w:eastAsia="Meiryo UI" w:hAnsi="Meiryo UI" w:cs="Meiryo UI" w:hint="eastAsia"/>
                            <w:color w:val="FF0000"/>
                            <w:sz w:val="20"/>
                          </w:rPr>
                          <w:t>瘍の疑い」「腫瘍マーカー高値」のみ等は保険診療の適応とならず自費負担となります。</w:t>
                        </w:r>
                      </w:p>
                    </w:txbxContent>
                  </v:textbox>
                </v:rect>
              </w:pict>
            </w:r>
            <w:r w:rsidR="00E76F9A" w:rsidRPr="00DC24B4">
              <w:rPr>
                <w:rFonts w:ascii="Meiryo UI" w:eastAsia="Meiryo UI" w:hAnsi="Meiryo UI" w:cs="Meiryo UI" w:hint="eastAsia"/>
                <w:sz w:val="22"/>
              </w:rPr>
              <w:t>臨床経過、画像所見、腫瘍マーカ</w:t>
            </w:r>
            <w:r w:rsidR="00B006DC" w:rsidRPr="00DC24B4">
              <w:rPr>
                <w:rFonts w:ascii="Meiryo UI" w:eastAsia="Meiryo UI" w:hAnsi="Meiryo UI" w:cs="Meiryo UI" w:hint="eastAsia"/>
                <w:sz w:val="22"/>
              </w:rPr>
              <w:t>に関する情報</w:t>
            </w:r>
            <w:r w:rsidR="009E5970" w:rsidRPr="00DC24B4">
              <w:rPr>
                <w:rFonts w:ascii="Meiryo UI" w:eastAsia="Meiryo UI" w:hAnsi="Meiryo UI" w:cs="Meiryo UI" w:hint="eastAsia"/>
                <w:sz w:val="22"/>
              </w:rPr>
              <w:t>（貴院の書式（別紙）でもかまいません）</w:t>
            </w:r>
          </w:p>
          <w:p w:rsidR="00DF0361" w:rsidRPr="00DF0361" w:rsidRDefault="00DF0361" w:rsidP="00DF0361">
            <w:pPr>
              <w:rPr>
                <w:rFonts w:ascii="Meiryo UI" w:eastAsia="Meiryo UI" w:hAnsi="Meiryo UI" w:cs="Meiryo UI"/>
                <w:sz w:val="22"/>
              </w:rPr>
            </w:pPr>
          </w:p>
          <w:p w:rsidR="00DF0361" w:rsidRPr="00DF0361" w:rsidRDefault="00DF0361" w:rsidP="00DF0361">
            <w:pPr>
              <w:rPr>
                <w:rFonts w:ascii="Meiryo UI" w:eastAsia="Meiryo UI" w:hAnsi="Meiryo UI" w:cs="Meiryo UI"/>
                <w:sz w:val="22"/>
              </w:rPr>
            </w:pPr>
          </w:p>
          <w:p w:rsidR="00DF0361" w:rsidRPr="00DF0361" w:rsidRDefault="00DF0361" w:rsidP="00DF0361">
            <w:pPr>
              <w:tabs>
                <w:tab w:val="left" w:pos="4440"/>
              </w:tabs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/>
                <w:sz w:val="22"/>
              </w:rPr>
              <w:tab/>
            </w:r>
          </w:p>
          <w:p w:rsidR="00E76F9A" w:rsidRPr="00DF0361" w:rsidRDefault="00E76F9A" w:rsidP="00DF0361">
            <w:pPr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E76F9A" w:rsidTr="00585283">
        <w:trPr>
          <w:trHeight w:val="70"/>
        </w:trPr>
        <w:tc>
          <w:tcPr>
            <w:tcW w:w="10533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:rsidR="00E76F9A" w:rsidRPr="00E76F9A" w:rsidRDefault="00E76F9A" w:rsidP="00616370">
            <w:pPr>
              <w:snapToGrid w:val="0"/>
              <w:spacing w:line="360" w:lineRule="auto"/>
              <w:rPr>
                <w:sz w:val="8"/>
              </w:rPr>
            </w:pPr>
          </w:p>
        </w:tc>
      </w:tr>
      <w:tr w:rsidR="00E76F9A" w:rsidRPr="00E76F9A" w:rsidTr="00585283">
        <w:trPr>
          <w:trHeight w:val="2531"/>
        </w:trPr>
        <w:tc>
          <w:tcPr>
            <w:tcW w:w="10533" w:type="dxa"/>
            <w:gridSpan w:val="5"/>
          </w:tcPr>
          <w:p w:rsidR="00D97941" w:rsidRPr="00D97941" w:rsidRDefault="00D97941" w:rsidP="00D97941">
            <w:pPr>
              <w:snapToGrid w:val="0"/>
              <w:rPr>
                <w:rFonts w:asciiTheme="majorEastAsia" w:eastAsiaTheme="majorEastAsia" w:hAnsiTheme="majorEastAsia"/>
                <w:b/>
                <w:w w:val="90"/>
                <w:sz w:val="6"/>
              </w:rPr>
            </w:pPr>
          </w:p>
          <w:p w:rsidR="00E53A7E" w:rsidRDefault="00E76F9A" w:rsidP="00E53A7E">
            <w:pPr>
              <w:snapToGrid w:val="0"/>
              <w:spacing w:line="180" w:lineRule="auto"/>
              <w:rPr>
                <w:rFonts w:ascii="Meiryo UI" w:eastAsia="Meiryo UI" w:hAnsi="Meiryo UI" w:cs="Meiryo UI"/>
                <w:b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b/>
                <w:w w:val="90"/>
                <w:sz w:val="24"/>
              </w:rPr>
              <w:t>検査に必要な確認事項</w:t>
            </w:r>
          </w:p>
          <w:p w:rsidR="00585283" w:rsidRPr="00585283" w:rsidRDefault="00585283" w:rsidP="00E53A7E">
            <w:pPr>
              <w:snapToGrid w:val="0"/>
              <w:spacing w:line="180" w:lineRule="auto"/>
              <w:rPr>
                <w:rFonts w:ascii="Meiryo UI" w:eastAsia="Meiryo UI" w:hAnsi="Meiryo UI" w:cs="Meiryo UI"/>
                <w:b/>
                <w:w w:val="90"/>
                <w:sz w:val="8"/>
              </w:rPr>
            </w:pPr>
          </w:p>
          <w:p w:rsidR="00585283" w:rsidRPr="00585283" w:rsidRDefault="00585283" w:rsidP="00E53A7E">
            <w:pPr>
              <w:snapToGrid w:val="0"/>
              <w:spacing w:line="180" w:lineRule="auto"/>
              <w:rPr>
                <w:rFonts w:ascii="Meiryo UI" w:eastAsia="Meiryo UI" w:hAnsi="Meiryo UI" w:cs="Meiryo UI"/>
                <w:w w:val="90"/>
                <w:sz w:val="22"/>
              </w:rPr>
            </w:pPr>
            <w:r w:rsidRPr="00585283">
              <w:rPr>
                <w:rFonts w:ascii="Meiryo UI" w:eastAsia="Meiryo UI" w:hAnsi="Meiryo UI" w:cs="Meiryo UI" w:hint="eastAsia"/>
                <w:b/>
                <w:w w:val="90"/>
                <w:sz w:val="14"/>
              </w:rPr>
              <w:t xml:space="preserve">  </w:t>
            </w:r>
            <w:r>
              <w:rPr>
                <w:rFonts w:ascii="Meiryo UI" w:eastAsia="Meiryo UI" w:hAnsi="Meiryo UI" w:cs="Meiryo UI" w:hint="eastAsia"/>
                <w:b/>
                <w:w w:val="90"/>
                <w:sz w:val="24"/>
              </w:rPr>
              <w:t>■</w:t>
            </w:r>
            <w:r w:rsidRPr="00585283">
              <w:rPr>
                <w:rFonts w:ascii="Meiryo UI" w:eastAsia="Meiryo UI" w:hAnsi="Meiryo UI" w:cs="Meiryo UI" w:hint="eastAsia"/>
                <w:w w:val="90"/>
                <w:sz w:val="28"/>
              </w:rPr>
              <w:t>身長</w:t>
            </w:r>
            <w:r w:rsidRPr="00585283">
              <w:rPr>
                <w:rFonts w:ascii="Meiryo UI" w:eastAsia="Meiryo UI" w:hAnsi="Meiryo UI" w:cs="Meiryo UI" w:hint="eastAsia"/>
                <w:w w:val="90"/>
                <w:sz w:val="28"/>
                <w:u w:val="single"/>
              </w:rPr>
              <w:t xml:space="preserve">　　　　　　　　㎝</w:t>
            </w:r>
            <w:r w:rsidRPr="00585283">
              <w:rPr>
                <w:rFonts w:ascii="Meiryo UI" w:eastAsia="Meiryo UI" w:hAnsi="Meiryo UI" w:cs="Meiryo UI" w:hint="eastAsia"/>
                <w:w w:val="90"/>
                <w:sz w:val="28"/>
              </w:rPr>
              <w:t xml:space="preserve">　　　　■体重</w:t>
            </w:r>
            <w:r w:rsidRPr="00585283">
              <w:rPr>
                <w:rFonts w:ascii="Meiryo UI" w:eastAsia="Meiryo UI" w:hAnsi="Meiryo UI" w:cs="Meiryo UI" w:hint="eastAsia"/>
                <w:w w:val="90"/>
                <w:sz w:val="28"/>
                <w:u w:val="single"/>
              </w:rPr>
              <w:t xml:space="preserve">　　　　　　　㎏</w:t>
            </w:r>
          </w:p>
          <w:p w:rsidR="00E53A7E" w:rsidRDefault="00E76F9A" w:rsidP="00E53A7E">
            <w:pPr>
              <w:snapToGrid w:val="0"/>
              <w:spacing w:line="180" w:lineRule="auto"/>
              <w:ind w:firstLineChars="49" w:firstLine="106"/>
              <w:rPr>
                <w:rFonts w:ascii="Meiryo UI" w:eastAsia="Meiryo UI" w:hAnsi="Meiryo UI" w:cs="Meiryo UI"/>
                <w:b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●糖　尿　病（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・あ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 →</w:t>
            </w:r>
            <w:r w:rsid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「あり」の場合の治療の内容（インスリン　　　　単位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、内服薬）</w:t>
            </w:r>
          </w:p>
          <w:p w:rsidR="00E53A7E" w:rsidRDefault="00E76F9A" w:rsidP="00E53A7E">
            <w:pPr>
              <w:snapToGrid w:val="0"/>
              <w:spacing w:line="180" w:lineRule="auto"/>
              <w:ind w:firstLineChars="49" w:firstLine="106"/>
              <w:rPr>
                <w:rFonts w:ascii="Meiryo UI" w:eastAsia="Meiryo UI" w:hAnsi="Meiryo UI" w:cs="Meiryo UI"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●閉所恐怖症（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あり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　●妊　娠（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あり 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）　●腎機能障害（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あり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</w:t>
            </w:r>
          </w:p>
          <w:p w:rsidR="00E76F9A" w:rsidRPr="00DC24B4" w:rsidRDefault="00E76F9A" w:rsidP="00E53A7E">
            <w:pPr>
              <w:snapToGrid w:val="0"/>
              <w:spacing w:line="180" w:lineRule="auto"/>
              <w:ind w:firstLineChars="49" w:firstLine="106"/>
              <w:rPr>
                <w:rFonts w:ascii="Meiryo UI" w:eastAsia="Meiryo UI" w:hAnsi="Meiryo UI" w:cs="Meiryo UI"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●感染症（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あり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）→</w:t>
            </w:r>
            <w:r w:rsid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「あり」の場合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、その部位､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種類（</w:t>
            </w:r>
            <w:r w:rsid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      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　　　　　　　　　　　）</w:t>
            </w:r>
          </w:p>
          <w:p w:rsidR="00D97941" w:rsidRPr="00DC24B4" w:rsidRDefault="00D97941" w:rsidP="00DC24B4">
            <w:pPr>
              <w:snapToGrid w:val="0"/>
              <w:spacing w:line="180" w:lineRule="auto"/>
              <w:rPr>
                <w:rFonts w:ascii="Meiryo UI" w:eastAsia="Meiryo UI" w:hAnsi="Meiryo UI" w:cs="Meiryo UI"/>
                <w:w w:val="90"/>
                <w:sz w:val="6"/>
              </w:rPr>
            </w:pPr>
          </w:p>
          <w:p w:rsidR="00E53A7E" w:rsidRDefault="00E76F9A" w:rsidP="00E53A7E">
            <w:pPr>
              <w:snapToGrid w:val="0"/>
              <w:spacing w:line="180" w:lineRule="auto"/>
              <w:rPr>
                <w:rFonts w:ascii="Meiryo UI" w:eastAsia="Meiryo UI" w:hAnsi="Meiryo UI" w:cs="Meiryo UI"/>
                <w:b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b/>
                <w:w w:val="90"/>
                <w:sz w:val="24"/>
              </w:rPr>
              <w:t>その他、検査に関わる留意点</w:t>
            </w:r>
          </w:p>
          <w:p w:rsidR="00E76F9A" w:rsidRPr="00E53A7E" w:rsidRDefault="00E76F9A" w:rsidP="00E53A7E">
            <w:pPr>
              <w:snapToGrid w:val="0"/>
              <w:spacing w:line="180" w:lineRule="auto"/>
              <w:ind w:firstLineChars="49" w:firstLine="106"/>
              <w:rPr>
                <w:rFonts w:ascii="Meiryo UI" w:eastAsia="Meiryo UI" w:hAnsi="Meiryo UI" w:cs="Meiryo UI"/>
                <w:b/>
                <w:w w:val="90"/>
              </w:rPr>
            </w:pP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●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>認知症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（ 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>あり　・ なし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　●車いす（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あり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）●ストレッチャー（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なし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・</w:t>
            </w:r>
            <w:r w:rsidR="00585283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</w:t>
            </w:r>
            <w:r w:rsidR="00B006DC"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>あり</w:t>
            </w:r>
            <w:r w:rsidRPr="00DC24B4">
              <w:rPr>
                <w:rFonts w:ascii="Meiryo UI" w:eastAsia="Meiryo UI" w:hAnsi="Meiryo UI" w:cs="Meiryo UI" w:hint="eastAsia"/>
                <w:w w:val="90"/>
                <w:sz w:val="24"/>
              </w:rPr>
              <w:t xml:space="preserve"> ）</w:t>
            </w:r>
          </w:p>
          <w:p w:rsidR="00D97941" w:rsidRPr="00E11AC1" w:rsidRDefault="00D97941" w:rsidP="00762B6A">
            <w:pPr>
              <w:snapToGrid w:val="0"/>
              <w:ind w:firstLineChars="100" w:firstLine="126"/>
              <w:rPr>
                <w:w w:val="90"/>
                <w:sz w:val="14"/>
              </w:rPr>
            </w:pPr>
          </w:p>
        </w:tc>
      </w:tr>
    </w:tbl>
    <w:p w:rsidR="00E76F9A" w:rsidRPr="00E76F9A" w:rsidRDefault="00B10EDB" w:rsidP="00616370">
      <w:pPr>
        <w:snapToGrid w:val="0"/>
        <w:spacing w:line="360" w:lineRule="auto"/>
        <w:rPr>
          <w:sz w:val="24"/>
        </w:rPr>
      </w:pPr>
      <w:r>
        <w:rPr>
          <w:noProof/>
          <w:sz w:val="24"/>
        </w:rPr>
        <w:pict>
          <v:rect id="_x0000_s1121" style="position:absolute;left:0;text-align:left;margin-left:-5.4pt;margin-top:42.8pt;width:262.7pt;height:39.35pt;z-index:251681792;mso-position-horizontal-relative:text;mso-position-vertical-relative:text" fillcolor="#272727 [2749]" stroked="f" strokeweight="1.5pt">
            <v:stroke dashstyle="1 1"/>
            <v:textbox style="mso-next-textbox:#_x0000_s1121">
              <w:txbxContent>
                <w:p w:rsidR="00E76F9A" w:rsidRPr="00E22A81" w:rsidRDefault="00E76F9A" w:rsidP="00912213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 w:themeColor="background1"/>
                      <w:w w:val="120"/>
                      <w:sz w:val="24"/>
                    </w:rPr>
                  </w:pP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20"/>
                      <w:sz w:val="24"/>
                    </w:rPr>
                    <w:t>高機能診断センター</w:t>
                  </w:r>
                </w:p>
                <w:p w:rsidR="00E76F9A" w:rsidRPr="00912213" w:rsidRDefault="00E76F9A" w:rsidP="00912213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b/>
                      <w:w w:val="66"/>
                      <w:sz w:val="20"/>
                    </w:rPr>
                  </w:pPr>
                  <w:r w:rsidRPr="00912213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sz w:val="28"/>
                    </w:rPr>
                    <w:t>FAX 0267-88-</w:t>
                  </w:r>
                  <w:r w:rsidR="00FD5F54" w:rsidRPr="00912213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sz w:val="28"/>
                    </w:rPr>
                    <w:t>7219</w:t>
                  </w:r>
                </w:p>
                <w:p w:rsidR="00E76F9A" w:rsidRPr="00E76F9A" w:rsidRDefault="00E76F9A" w:rsidP="00E76F9A">
                  <w:pPr>
                    <w:snapToGrid w:val="0"/>
                    <w:jc w:val="left"/>
                    <w:rPr>
                      <w:rFonts w:ascii="ＭＳ ゴシック" w:eastAsia="ＭＳ ゴシック" w:hAnsi="ＭＳ ゴシック"/>
                      <w:sz w:val="20"/>
                    </w:rPr>
                  </w:pPr>
                </w:p>
                <w:p w:rsidR="00E76F9A" w:rsidRDefault="00E76F9A" w:rsidP="00E76F9A">
                  <w:pPr>
                    <w:snapToGrid w:val="0"/>
                    <w:ind w:firstLineChars="100" w:firstLine="210"/>
                  </w:pPr>
                </w:p>
              </w:txbxContent>
            </v:textbox>
          </v:rect>
        </w:pict>
      </w:r>
      <w:r>
        <w:rPr>
          <w:noProof/>
          <w:sz w:val="24"/>
        </w:rPr>
        <w:pict>
          <v:rect id="_x0000_s1115" style="position:absolute;left:0;text-align:left;margin-left:261.4pt;margin-top:42.8pt;width:260.25pt;height:39.35pt;z-index:251675648;mso-position-horizontal-relative:text;mso-position-vertical-relative:text" fillcolor="#272727 [2749]" stroked="f" strokeweight="1.5pt">
            <v:stroke dashstyle="1 1"/>
            <v:textbox style="mso-next-textbox:#_x0000_s1115">
              <w:txbxContent>
                <w:p w:rsidR="00E76F9A" w:rsidRPr="00E22A81" w:rsidRDefault="00E76F9A" w:rsidP="00912213">
                  <w:pPr>
                    <w:snapToGrid w:val="0"/>
                    <w:ind w:firstLineChars="600" w:firstLine="1738"/>
                    <w:rPr>
                      <w:rFonts w:ascii="HG丸ｺﾞｼｯｸM-PRO" w:eastAsia="HG丸ｺﾞｼｯｸM-PRO" w:hAnsi="HG丸ｺﾞｼｯｸM-PRO"/>
                      <w:b/>
                      <w:color w:val="FFFFFF" w:themeColor="background1"/>
                      <w:w w:val="120"/>
                      <w:sz w:val="24"/>
                    </w:rPr>
                  </w:pP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20"/>
                      <w:sz w:val="24"/>
                    </w:rPr>
                    <w:t>地域医療連携室</w:t>
                  </w:r>
                </w:p>
                <w:p w:rsidR="00E76F9A" w:rsidRPr="00E22A81" w:rsidRDefault="00E76F9A" w:rsidP="00912213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 w:themeColor="background1"/>
                      <w:sz w:val="28"/>
                    </w:rPr>
                  </w:pP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sz w:val="28"/>
                    </w:rPr>
                    <w:t>FAX 0267-88-7248</w:t>
                  </w:r>
                </w:p>
                <w:p w:rsidR="00E76F9A" w:rsidRPr="00E76F9A" w:rsidRDefault="00E76F9A" w:rsidP="00E76F9A">
                  <w:pPr>
                    <w:snapToGrid w:val="0"/>
                    <w:jc w:val="left"/>
                    <w:rPr>
                      <w:rFonts w:ascii="HG丸ｺﾞｼｯｸM-PRO" w:eastAsia="HG丸ｺﾞｼｯｸM-PRO" w:hAnsi="HG丸ｺﾞｼｯｸM-PRO"/>
                    </w:rPr>
                  </w:pPr>
                </w:p>
              </w:txbxContent>
            </v:textbox>
          </v:rect>
        </w:pict>
      </w:r>
      <w:r w:rsidRPr="00B10EDB">
        <w:rPr>
          <w:noProof/>
          <w:sz w:val="22"/>
        </w:rPr>
        <w:pict>
          <v:rect id="_x0000_s1117" style="position:absolute;left:0;text-align:left;margin-left:-5.4pt;margin-top:1.25pt;width:527.05pt;height:40.5pt;z-index:251682816;mso-position-horizontal-relative:text;mso-position-vertical-relative:text" o:regroupid="2" fillcolor="#272727 [2749]" stroked="f" strokeweight="1.5pt">
            <v:stroke dashstyle="1 1"/>
            <v:textbox style="mso-next-textbox:#_x0000_s1117">
              <w:txbxContent>
                <w:p w:rsidR="00E76F9A" w:rsidRPr="00E22A81" w:rsidRDefault="00E76F9A" w:rsidP="00912213">
                  <w:pPr>
                    <w:snapToGrid w:val="0"/>
                    <w:ind w:firstLineChars="50" w:firstLine="120"/>
                    <w:jc w:val="center"/>
                    <w:rPr>
                      <w:rFonts w:ascii="HG丸ｺﾞｼｯｸM-PRO" w:eastAsia="HG丸ｺﾞｼｯｸM-PRO" w:hAnsi="HG丸ｺﾞｼｯｸM-PRO"/>
                      <w:b/>
                      <w:color w:val="FFFFFF" w:themeColor="background1"/>
                      <w:w w:val="150"/>
                      <w:sz w:val="32"/>
                    </w:rPr>
                  </w:pPr>
                  <w:r w:rsidRPr="00E22A81">
                    <w:rPr>
                      <w:rFonts w:ascii="HG丸ｺﾞｼｯｸM-PRO" w:eastAsia="HG丸ｺﾞｼｯｸM-PRO" w:hAnsi="HG丸ｺﾞｼｯｸM-PRO" w:hint="eastAsia"/>
                      <w:color w:val="FFFFFF" w:themeColor="background1"/>
                      <w:sz w:val="24"/>
                    </w:rPr>
                    <w:t>JA長野厚生連佐久総合病院</w:t>
                  </w:r>
                  <w:r w:rsidRPr="00E22A81">
                    <w:rPr>
                      <w:rFonts w:ascii="HG丸ｺﾞｼｯｸM-PRO" w:eastAsia="HG丸ｺﾞｼｯｸM-PRO" w:hAnsi="HG丸ｺﾞｼｯｸM-PRO" w:hint="eastAsia"/>
                      <w:b/>
                      <w:color w:val="FFFFFF" w:themeColor="background1"/>
                      <w:w w:val="150"/>
                      <w:sz w:val="32"/>
                    </w:rPr>
                    <w:t>佐久医療センター</w:t>
                  </w:r>
                </w:p>
                <w:p w:rsidR="00912213" w:rsidRPr="00E22A81" w:rsidRDefault="00B10EDB" w:rsidP="00912213">
                  <w:pPr>
                    <w:snapToGrid w:val="0"/>
                    <w:jc w:val="center"/>
                    <w:rPr>
                      <w:rFonts w:ascii="HG丸ｺﾞｼｯｸM-PRO" w:eastAsia="HG丸ｺﾞｼｯｸM-PRO" w:hAnsi="HG丸ｺﾞｼｯｸM-PRO"/>
                      <w:color w:val="FFFFFF" w:themeColor="background1"/>
                      <w:sz w:val="18"/>
                    </w:rPr>
                  </w:pPr>
                  <w:hyperlink r:id="rId8" w:history="1">
                    <w:r w:rsidR="00E76F9A" w:rsidRPr="00FD5F54">
                      <w:rPr>
                        <w:rStyle w:val="ac"/>
                        <w:rFonts w:ascii="HG丸ｺﾞｼｯｸM-PRO" w:eastAsia="HG丸ｺﾞｼｯｸM-PRO" w:hAnsi="HG丸ｺﾞｼｯｸM-PRO" w:hint="eastAsia"/>
                        <w:color w:val="FFFFFF" w:themeColor="background1"/>
                        <w:sz w:val="18"/>
                        <w:u w:val="none"/>
                      </w:rPr>
                      <w:t>TEL 0267-62-8181</w:t>
                    </w:r>
                  </w:hyperlink>
                  <w:r w:rsidR="00E76F9A" w:rsidRPr="00FD5F54">
                    <w:rPr>
                      <w:rFonts w:ascii="HG丸ｺﾞｼｯｸM-PRO" w:eastAsia="HG丸ｺﾞｼｯｸM-PRO" w:hAnsi="HG丸ｺﾞｼｯｸM-PRO" w:hint="eastAsia"/>
                      <w:color w:val="FFFFFF" w:themeColor="background1"/>
                      <w:sz w:val="18"/>
                    </w:rPr>
                    <w:t xml:space="preserve">(代表)　 </w:t>
                  </w:r>
                  <w:r w:rsidR="00912213" w:rsidRPr="00E22A81">
                    <w:rPr>
                      <w:rFonts w:ascii="HG丸ｺﾞｼｯｸM-PRO" w:eastAsia="HG丸ｺﾞｼｯｸM-PRO" w:hAnsi="HG丸ｺﾞｼｯｸM-PRO" w:hint="eastAsia"/>
                      <w:color w:val="FFFFFF" w:themeColor="background1"/>
                      <w:sz w:val="18"/>
                    </w:rPr>
                    <w:t>TEL 0267-88-7316</w:t>
                  </w:r>
                  <w:r w:rsidR="00912213">
                    <w:rPr>
                      <w:rFonts w:ascii="HG丸ｺﾞｼｯｸM-PRO" w:eastAsia="HG丸ｺﾞｼｯｸM-PRO" w:hAnsi="HG丸ｺﾞｼｯｸM-PRO" w:hint="eastAsia"/>
                      <w:color w:val="FFFFFF" w:themeColor="background1"/>
                      <w:sz w:val="18"/>
                    </w:rPr>
                    <w:t>（連携室直通）</w:t>
                  </w:r>
                </w:p>
                <w:p w:rsidR="00E76F9A" w:rsidRPr="00E76F9A" w:rsidRDefault="00E76F9A" w:rsidP="00912213">
                  <w:pPr>
                    <w:snapToGrid w:val="0"/>
                    <w:ind w:firstLineChars="50" w:firstLine="90"/>
                    <w:jc w:val="center"/>
                    <w:rPr>
                      <w:rFonts w:ascii="ＭＳ ゴシック" w:eastAsia="ＭＳ ゴシック" w:hAnsi="ＭＳ ゴシック"/>
                      <w:sz w:val="18"/>
                    </w:rPr>
                  </w:pPr>
                  <w:r w:rsidRPr="00FD5F54">
                    <w:rPr>
                      <w:rFonts w:ascii="HG丸ｺﾞｼｯｸM-PRO" w:eastAsia="HG丸ｺﾞｼｯｸM-PRO" w:hAnsi="HG丸ｺﾞｼｯｸM-PRO" w:hint="eastAsia"/>
                      <w:color w:val="FFFFFF" w:themeColor="background1"/>
                      <w:sz w:val="18"/>
                    </w:rPr>
                    <w:t xml:space="preserve">　</w:t>
                  </w:r>
                </w:p>
              </w:txbxContent>
            </v:textbox>
          </v:rect>
        </w:pict>
      </w:r>
    </w:p>
    <w:sectPr w:rsidR="00E76F9A" w:rsidRPr="00E76F9A" w:rsidSect="00585283">
      <w:footerReference w:type="default" r:id="rId9"/>
      <w:pgSz w:w="11906" w:h="16838" w:code="9"/>
      <w:pgMar w:top="397" w:right="567" w:bottom="397" w:left="1021" w:header="0" w:footer="284" w:gutter="0"/>
      <w:cols w:space="425"/>
      <w:docGrid w:type="lines"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309" w:rsidRDefault="000C0309" w:rsidP="00B25B46">
      <w:r>
        <w:separator/>
      </w:r>
    </w:p>
  </w:endnote>
  <w:endnote w:type="continuationSeparator" w:id="0">
    <w:p w:rsidR="000C0309" w:rsidRDefault="000C0309" w:rsidP="00B25B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C53" w:rsidRPr="005B4832" w:rsidRDefault="007C3C53" w:rsidP="00F968C2">
    <w:pPr>
      <w:pStyle w:val="a7"/>
      <w:jc w:val="right"/>
      <w:rPr>
        <w:rFonts w:ascii="Meiryo UI" w:eastAsia="Meiryo UI" w:hAnsi="Meiryo UI" w:cs="Meiryo UI"/>
        <w:sz w:val="16"/>
        <w:szCs w:val="16"/>
      </w:rPr>
    </w:pPr>
    <w:r w:rsidRPr="005B4832">
      <w:rPr>
        <w:rStyle w:val="aa"/>
        <w:rFonts w:ascii="Meiryo UI" w:eastAsia="Meiryo UI" w:hAnsi="Meiryo UI" w:cs="Meiryo UI" w:hint="eastAsia"/>
        <w:sz w:val="16"/>
        <w:szCs w:val="16"/>
      </w:rPr>
      <w:t>平成</w:t>
    </w:r>
    <w:r w:rsidR="00844BAD">
      <w:rPr>
        <w:rStyle w:val="aa"/>
        <w:rFonts w:ascii="Meiryo UI" w:eastAsia="Meiryo UI" w:hAnsi="Meiryo UI" w:cs="Meiryo UI" w:hint="eastAsia"/>
        <w:sz w:val="16"/>
        <w:szCs w:val="16"/>
      </w:rPr>
      <w:t>30</w:t>
    </w:r>
    <w:r w:rsidRPr="005B4832">
      <w:rPr>
        <w:rStyle w:val="aa"/>
        <w:rFonts w:ascii="Meiryo UI" w:eastAsia="Meiryo UI" w:hAnsi="Meiryo UI" w:cs="Meiryo UI" w:hint="eastAsia"/>
        <w:sz w:val="16"/>
        <w:szCs w:val="16"/>
      </w:rPr>
      <w:t>年</w:t>
    </w:r>
    <w:r w:rsidR="00844BAD">
      <w:rPr>
        <w:rStyle w:val="aa"/>
        <w:rFonts w:ascii="Meiryo UI" w:eastAsia="Meiryo UI" w:hAnsi="Meiryo UI" w:cs="Meiryo UI" w:hint="eastAsia"/>
        <w:sz w:val="16"/>
        <w:szCs w:val="16"/>
      </w:rPr>
      <w:t>4</w:t>
    </w:r>
    <w:r w:rsidRPr="005B4832">
      <w:rPr>
        <w:rStyle w:val="aa"/>
        <w:rFonts w:ascii="Meiryo UI" w:eastAsia="Meiryo UI" w:hAnsi="Meiryo UI" w:cs="Meiryo UI" w:hint="eastAsia"/>
        <w:sz w:val="16"/>
        <w:szCs w:val="16"/>
      </w:rPr>
      <w:t>月</w:t>
    </w:r>
    <w:r w:rsidRPr="005B4832">
      <w:rPr>
        <w:rStyle w:val="aa"/>
        <w:rFonts w:ascii="Meiryo UI" w:eastAsia="Meiryo UI" w:hAnsi="Meiryo UI" w:cs="Meiryo UI"/>
        <w:sz w:val="16"/>
        <w:szCs w:val="16"/>
      </w:rPr>
      <w:t>1</w:t>
    </w:r>
    <w:r w:rsidR="00B206FE">
      <w:rPr>
        <w:rStyle w:val="aa"/>
        <w:rFonts w:ascii="Meiryo UI" w:eastAsia="Meiryo UI" w:hAnsi="Meiryo UI" w:cs="Meiryo UI" w:hint="eastAsia"/>
        <w:sz w:val="16"/>
        <w:szCs w:val="16"/>
      </w:rPr>
      <w:t>日改訂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309" w:rsidRDefault="000C0309" w:rsidP="00B25B46">
      <w:r>
        <w:separator/>
      </w:r>
    </w:p>
  </w:footnote>
  <w:footnote w:type="continuationSeparator" w:id="0">
    <w:p w:rsidR="000C0309" w:rsidRDefault="000C0309" w:rsidP="00B25B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E5D52"/>
    <w:multiLevelType w:val="hybridMultilevel"/>
    <w:tmpl w:val="91C83794"/>
    <w:lvl w:ilvl="0" w:tplc="E71A824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233737AA"/>
    <w:multiLevelType w:val="hybridMultilevel"/>
    <w:tmpl w:val="1E2C05BC"/>
    <w:lvl w:ilvl="0" w:tplc="7EC4AC3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1CCE"/>
    <w:rsid w:val="00002F7A"/>
    <w:rsid w:val="00021804"/>
    <w:rsid w:val="00030D20"/>
    <w:rsid w:val="00043841"/>
    <w:rsid w:val="000532AA"/>
    <w:rsid w:val="000573C7"/>
    <w:rsid w:val="00094EB0"/>
    <w:rsid w:val="000B7D4D"/>
    <w:rsid w:val="000C0309"/>
    <w:rsid w:val="000F56DE"/>
    <w:rsid w:val="000F5D74"/>
    <w:rsid w:val="00110410"/>
    <w:rsid w:val="001112F1"/>
    <w:rsid w:val="001235C9"/>
    <w:rsid w:val="001236E1"/>
    <w:rsid w:val="00124BD4"/>
    <w:rsid w:val="00131901"/>
    <w:rsid w:val="00140122"/>
    <w:rsid w:val="00146C58"/>
    <w:rsid w:val="001A1D27"/>
    <w:rsid w:val="001A433B"/>
    <w:rsid w:val="001E690A"/>
    <w:rsid w:val="001F79A7"/>
    <w:rsid w:val="0021610F"/>
    <w:rsid w:val="0024511F"/>
    <w:rsid w:val="002464CC"/>
    <w:rsid w:val="002536DB"/>
    <w:rsid w:val="002A21F3"/>
    <w:rsid w:val="002A6CB6"/>
    <w:rsid w:val="002B0064"/>
    <w:rsid w:val="002E2EC1"/>
    <w:rsid w:val="002F0997"/>
    <w:rsid w:val="003075F3"/>
    <w:rsid w:val="00331CCE"/>
    <w:rsid w:val="00332DAA"/>
    <w:rsid w:val="003520F1"/>
    <w:rsid w:val="00352416"/>
    <w:rsid w:val="00371510"/>
    <w:rsid w:val="00394CFE"/>
    <w:rsid w:val="003B26A0"/>
    <w:rsid w:val="003C53C3"/>
    <w:rsid w:val="003D442D"/>
    <w:rsid w:val="003F20A2"/>
    <w:rsid w:val="003F7BF9"/>
    <w:rsid w:val="00421E90"/>
    <w:rsid w:val="004304B4"/>
    <w:rsid w:val="00447DF3"/>
    <w:rsid w:val="00477967"/>
    <w:rsid w:val="00490220"/>
    <w:rsid w:val="0049448B"/>
    <w:rsid w:val="004D51E4"/>
    <w:rsid w:val="004F1E75"/>
    <w:rsid w:val="004F27BC"/>
    <w:rsid w:val="005060A9"/>
    <w:rsid w:val="005567F9"/>
    <w:rsid w:val="00575749"/>
    <w:rsid w:val="00585283"/>
    <w:rsid w:val="005B4832"/>
    <w:rsid w:val="005F05AE"/>
    <w:rsid w:val="00616370"/>
    <w:rsid w:val="0066482B"/>
    <w:rsid w:val="006655AE"/>
    <w:rsid w:val="006B76B0"/>
    <w:rsid w:val="006F07EA"/>
    <w:rsid w:val="006F4B48"/>
    <w:rsid w:val="00726E03"/>
    <w:rsid w:val="007309A4"/>
    <w:rsid w:val="00745184"/>
    <w:rsid w:val="0075402E"/>
    <w:rsid w:val="00761576"/>
    <w:rsid w:val="00762B6A"/>
    <w:rsid w:val="00783B90"/>
    <w:rsid w:val="007867B2"/>
    <w:rsid w:val="007956B9"/>
    <w:rsid w:val="007C3C53"/>
    <w:rsid w:val="007D3A12"/>
    <w:rsid w:val="007D6AD5"/>
    <w:rsid w:val="00813064"/>
    <w:rsid w:val="0081787E"/>
    <w:rsid w:val="0083660D"/>
    <w:rsid w:val="00842347"/>
    <w:rsid w:val="00842636"/>
    <w:rsid w:val="00844BAD"/>
    <w:rsid w:val="008C216A"/>
    <w:rsid w:val="008D0346"/>
    <w:rsid w:val="008D7E22"/>
    <w:rsid w:val="008E5C8C"/>
    <w:rsid w:val="00912213"/>
    <w:rsid w:val="00931E83"/>
    <w:rsid w:val="00983240"/>
    <w:rsid w:val="00992161"/>
    <w:rsid w:val="00995F2B"/>
    <w:rsid w:val="009A56CB"/>
    <w:rsid w:val="009E02C7"/>
    <w:rsid w:val="009E5655"/>
    <w:rsid w:val="009E5970"/>
    <w:rsid w:val="00A23F36"/>
    <w:rsid w:val="00A25EAE"/>
    <w:rsid w:val="00A33088"/>
    <w:rsid w:val="00A50118"/>
    <w:rsid w:val="00A73F8F"/>
    <w:rsid w:val="00AB266B"/>
    <w:rsid w:val="00AE7918"/>
    <w:rsid w:val="00B006DC"/>
    <w:rsid w:val="00B10EDB"/>
    <w:rsid w:val="00B206FE"/>
    <w:rsid w:val="00B25B46"/>
    <w:rsid w:val="00B30838"/>
    <w:rsid w:val="00B35610"/>
    <w:rsid w:val="00B50953"/>
    <w:rsid w:val="00B514AF"/>
    <w:rsid w:val="00B65485"/>
    <w:rsid w:val="00BB3A08"/>
    <w:rsid w:val="00BF1A9C"/>
    <w:rsid w:val="00C47042"/>
    <w:rsid w:val="00C57D5E"/>
    <w:rsid w:val="00C6275E"/>
    <w:rsid w:val="00C700C0"/>
    <w:rsid w:val="00C8204E"/>
    <w:rsid w:val="00C86EB9"/>
    <w:rsid w:val="00C97340"/>
    <w:rsid w:val="00CA0A49"/>
    <w:rsid w:val="00CF2F99"/>
    <w:rsid w:val="00D37037"/>
    <w:rsid w:val="00D97941"/>
    <w:rsid w:val="00DB6057"/>
    <w:rsid w:val="00DC24B4"/>
    <w:rsid w:val="00DE2AF2"/>
    <w:rsid w:val="00DF0361"/>
    <w:rsid w:val="00DF3D8C"/>
    <w:rsid w:val="00DF5A11"/>
    <w:rsid w:val="00E01C49"/>
    <w:rsid w:val="00E11AC1"/>
    <w:rsid w:val="00E22A81"/>
    <w:rsid w:val="00E25110"/>
    <w:rsid w:val="00E460E1"/>
    <w:rsid w:val="00E53A7E"/>
    <w:rsid w:val="00E61BB3"/>
    <w:rsid w:val="00E76F9A"/>
    <w:rsid w:val="00E84508"/>
    <w:rsid w:val="00EB29E9"/>
    <w:rsid w:val="00EB4444"/>
    <w:rsid w:val="00EC34D3"/>
    <w:rsid w:val="00EC4CA6"/>
    <w:rsid w:val="00F05884"/>
    <w:rsid w:val="00F074B9"/>
    <w:rsid w:val="00F07DEF"/>
    <w:rsid w:val="00F552F6"/>
    <w:rsid w:val="00F57028"/>
    <w:rsid w:val="00F85F65"/>
    <w:rsid w:val="00F914F3"/>
    <w:rsid w:val="00F968C2"/>
    <w:rsid w:val="00FA6407"/>
    <w:rsid w:val="00FB2632"/>
    <w:rsid w:val="00FC0999"/>
    <w:rsid w:val="00FC55DC"/>
    <w:rsid w:val="00FD5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  <o:rules v:ext="edit">
        <o:r id="V:Rule4" type="connector" idref="#_x0000_s1175"/>
        <o:r id="V:Rule5" type="connector" idref="#_x0000_s1145"/>
        <o:r id="V:Rule6" type="connector" idref="#_x0000_s1068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CCE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1C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31CC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B25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B25B46"/>
    <w:rPr>
      <w:sz w:val="21"/>
    </w:rPr>
  </w:style>
  <w:style w:type="paragraph" w:styleId="a7">
    <w:name w:val="footer"/>
    <w:basedOn w:val="a"/>
    <w:link w:val="a8"/>
    <w:uiPriority w:val="99"/>
    <w:unhideWhenUsed/>
    <w:rsid w:val="00B25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25B46"/>
    <w:rPr>
      <w:sz w:val="21"/>
    </w:rPr>
  </w:style>
  <w:style w:type="paragraph" w:styleId="a9">
    <w:name w:val="List Paragraph"/>
    <w:basedOn w:val="a"/>
    <w:uiPriority w:val="34"/>
    <w:qFormat/>
    <w:rsid w:val="00B25B46"/>
    <w:pPr>
      <w:ind w:leftChars="400" w:left="840"/>
    </w:pPr>
  </w:style>
  <w:style w:type="character" w:styleId="aa">
    <w:name w:val="page number"/>
    <w:basedOn w:val="a0"/>
    <w:semiHidden/>
    <w:unhideWhenUsed/>
    <w:rsid w:val="007C3C53"/>
  </w:style>
  <w:style w:type="table" w:styleId="ab">
    <w:name w:val="Table Grid"/>
    <w:basedOn w:val="a1"/>
    <w:uiPriority w:val="59"/>
    <w:rsid w:val="00E76F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E76F9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1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67-62-818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CCF7-3498-4D00-9EE5-2647AF6FF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normal</dc:creator>
  <cp:lastModifiedBy>normal</cp:lastModifiedBy>
  <cp:revision>13</cp:revision>
  <cp:lastPrinted>2018-04-09T04:56:00Z</cp:lastPrinted>
  <dcterms:created xsi:type="dcterms:W3CDTF">2016-03-01T03:35:00Z</dcterms:created>
  <dcterms:modified xsi:type="dcterms:W3CDTF">2018-04-09T04:56:00Z</dcterms:modified>
</cp:coreProperties>
</file>